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834"/>
        </w:tabs>
        <w:snapToGrid w:val="0"/>
        <w:spacing w:line="360" w:lineRule="auto"/>
        <w:ind w:left="320" w:leftChars="100" w:right="-90" w:rightChars="-28" w:firstLine="0" w:firstLineChars="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黑体" w:hAnsi="黑体" w:eastAsia="黑体"/>
        </w:rPr>
        <w:t>附件1</w:t>
      </w:r>
    </w:p>
    <w:p>
      <w:pPr>
        <w:shd w:val="clear" w:color="auto" w:fill="FFFFFF"/>
        <w:ind w:firstLine="0" w:firstLineChars="0"/>
        <w:jc w:val="center"/>
        <w:rPr>
          <w:rFonts w:ascii="黑体" w:hAnsi="华文中宋" w:eastAsia="黑体" w:cs="Times New Roman"/>
          <w:b/>
          <w:bCs/>
          <w:color w:val="000000"/>
          <w:sz w:val="52"/>
          <w:szCs w:val="52"/>
        </w:rPr>
      </w:pPr>
    </w:p>
    <w:p>
      <w:pPr>
        <w:shd w:val="clear" w:color="auto" w:fill="FFFFFF"/>
        <w:ind w:firstLine="0" w:firstLineChars="0"/>
        <w:jc w:val="center"/>
        <w:rPr>
          <w:rFonts w:ascii="黑体" w:hAnsi="华文中宋" w:eastAsia="黑体" w:cs="Times New Roman"/>
          <w:b/>
          <w:bCs/>
          <w:color w:val="000000"/>
          <w:sz w:val="52"/>
          <w:szCs w:val="52"/>
        </w:rPr>
      </w:pPr>
      <w:r>
        <w:rPr>
          <w:rFonts w:hint="eastAsia" w:ascii="黑体" w:hAnsi="华文中宋" w:eastAsia="黑体" w:cs="Times New Roman"/>
          <w:b/>
          <w:bCs/>
          <w:color w:val="000000"/>
          <w:sz w:val="52"/>
          <w:szCs w:val="52"/>
        </w:rPr>
        <w:t>土地资质评定申请表</w:t>
      </w:r>
    </w:p>
    <w:p>
      <w:pPr>
        <w:shd w:val="clear" w:color="auto" w:fill="FFFFFF"/>
        <w:ind w:firstLine="0" w:firstLineChars="0"/>
        <w:jc w:val="center"/>
        <w:rPr>
          <w:rFonts w:ascii="黑体" w:hAnsi="宋体" w:eastAsia="黑体" w:cs="Times New Roman"/>
          <w:color w:val="000000"/>
          <w:sz w:val="30"/>
          <w:szCs w:val="24"/>
        </w:rPr>
      </w:pPr>
    </w:p>
    <w:p>
      <w:pPr>
        <w:shd w:val="clear" w:color="auto" w:fill="FFFFFF"/>
        <w:ind w:firstLine="0" w:firstLineChars="0"/>
        <w:jc w:val="center"/>
        <w:rPr>
          <w:rFonts w:ascii="黑体" w:hAnsi="宋体" w:eastAsia="黑体" w:cs="Times New Roman"/>
          <w:color w:val="000000"/>
          <w:sz w:val="30"/>
          <w:szCs w:val="24"/>
        </w:rPr>
      </w:pPr>
    </w:p>
    <w:p>
      <w:pPr>
        <w:shd w:val="clear" w:color="auto" w:fill="FFFFFF"/>
        <w:ind w:firstLine="0" w:firstLineChars="0"/>
        <w:jc w:val="center"/>
        <w:rPr>
          <w:rFonts w:ascii="黑体" w:hAnsi="宋体" w:eastAsia="黑体" w:cs="Times New Roman"/>
          <w:color w:val="000000"/>
          <w:sz w:val="30"/>
          <w:szCs w:val="24"/>
        </w:rPr>
      </w:pPr>
    </w:p>
    <w:p>
      <w:pPr>
        <w:shd w:val="clear" w:color="auto" w:fill="FFFFFF"/>
        <w:ind w:firstLine="0" w:firstLineChars="0"/>
        <w:jc w:val="center"/>
        <w:rPr>
          <w:rFonts w:ascii="黑体" w:hAnsi="宋体" w:eastAsia="黑体" w:cs="Times New Roman"/>
          <w:color w:val="000000"/>
          <w:sz w:val="30"/>
          <w:szCs w:val="24"/>
        </w:rPr>
      </w:pPr>
    </w:p>
    <w:p>
      <w:pPr>
        <w:shd w:val="clear" w:color="auto" w:fill="FFFFFF"/>
        <w:ind w:firstLine="0" w:firstLineChars="0"/>
        <w:jc w:val="center"/>
        <w:rPr>
          <w:rFonts w:ascii="黑体" w:hAnsi="宋体" w:eastAsia="黑体" w:cs="Times New Roman"/>
          <w:color w:val="000000"/>
          <w:sz w:val="30"/>
          <w:szCs w:val="24"/>
        </w:rPr>
      </w:pPr>
    </w:p>
    <w:p>
      <w:pPr>
        <w:shd w:val="clear" w:color="auto" w:fill="FFFFFF"/>
        <w:ind w:firstLine="0" w:firstLineChars="0"/>
        <w:jc w:val="center"/>
        <w:rPr>
          <w:rFonts w:ascii="黑体" w:hAnsi="宋体" w:eastAsia="黑体" w:cs="Times New Roman"/>
          <w:color w:val="000000"/>
          <w:sz w:val="30"/>
          <w:szCs w:val="24"/>
        </w:rPr>
      </w:pPr>
    </w:p>
    <w:p>
      <w:pPr>
        <w:shd w:val="clear" w:color="auto" w:fill="FFFFFF"/>
        <w:ind w:firstLine="0" w:firstLineChars="0"/>
        <w:jc w:val="center"/>
        <w:rPr>
          <w:rFonts w:ascii="黑体" w:hAnsi="宋体" w:eastAsia="黑体" w:cs="Times New Roman"/>
          <w:color w:val="000000"/>
          <w:sz w:val="30"/>
          <w:szCs w:val="24"/>
        </w:rPr>
      </w:pPr>
    </w:p>
    <w:p>
      <w:pPr>
        <w:shd w:val="clear" w:color="auto" w:fill="FFFFFF"/>
        <w:ind w:firstLine="0" w:firstLineChars="0"/>
        <w:jc w:val="center"/>
        <w:rPr>
          <w:rFonts w:ascii="黑体" w:hAnsi="宋体" w:eastAsia="黑体" w:cs="Times New Roman"/>
          <w:color w:val="000000"/>
          <w:sz w:val="30"/>
          <w:szCs w:val="24"/>
        </w:rPr>
      </w:pPr>
    </w:p>
    <w:p>
      <w:pPr>
        <w:shd w:val="clear" w:color="auto" w:fill="FFFFFF"/>
        <w:ind w:firstLine="0" w:firstLineChars="0"/>
        <w:jc w:val="center"/>
        <w:rPr>
          <w:rFonts w:ascii="黑体" w:hAnsi="宋体" w:eastAsia="黑体" w:cs="Times New Roman"/>
          <w:color w:val="000000"/>
          <w:sz w:val="30"/>
          <w:szCs w:val="24"/>
        </w:rPr>
      </w:pPr>
    </w:p>
    <w:p>
      <w:pPr>
        <w:shd w:val="clear" w:color="auto" w:fill="FFFFFF"/>
        <w:ind w:firstLine="0" w:firstLineChars="0"/>
        <w:jc w:val="center"/>
        <w:rPr>
          <w:rFonts w:ascii="黑体" w:hAnsi="宋体" w:eastAsia="黑体" w:cs="Times New Roman"/>
          <w:color w:val="000000"/>
          <w:sz w:val="30"/>
          <w:szCs w:val="24"/>
        </w:rPr>
      </w:pPr>
    </w:p>
    <w:p>
      <w:pPr>
        <w:shd w:val="clear" w:color="auto" w:fill="FFFFFF"/>
        <w:ind w:firstLine="0" w:firstLineChars="0"/>
        <w:jc w:val="center"/>
        <w:rPr>
          <w:rFonts w:ascii="黑体" w:hAnsi="宋体" w:eastAsia="黑体" w:cs="Times New Roman"/>
          <w:color w:val="000000"/>
          <w:sz w:val="30"/>
          <w:szCs w:val="24"/>
        </w:rPr>
      </w:pPr>
    </w:p>
    <w:p>
      <w:pPr>
        <w:shd w:val="clear" w:color="auto" w:fill="FFFFFF"/>
        <w:ind w:firstLine="640"/>
        <w:rPr>
          <w:rFonts w:ascii="黑体" w:hAnsi="宋体" w:eastAsia="黑体" w:cs="Times New Roman"/>
          <w:color w:val="000000"/>
          <w:szCs w:val="24"/>
        </w:rPr>
      </w:pPr>
      <w:r>
        <w:rPr>
          <w:rFonts w:hint="eastAsia" w:ascii="黑体" w:hAnsi="宋体" w:eastAsia="黑体" w:cs="Times New Roman"/>
          <w:color w:val="000000"/>
          <w:szCs w:val="24"/>
        </w:rPr>
        <w:t>申请单位：</w:t>
      </w:r>
      <w:r>
        <w:rPr>
          <w:rFonts w:hint="eastAsia" w:ascii="黑体" w:hAnsi="宋体" w:eastAsia="黑体" w:cs="Times New Roman"/>
          <w:color w:val="000000"/>
          <w:szCs w:val="24"/>
          <w:u w:val="single"/>
        </w:rPr>
        <w:t>　　　　　　　　　　　　　</w:t>
      </w:r>
      <w:r>
        <w:rPr>
          <w:rFonts w:hint="eastAsia" w:ascii="黑体" w:hAnsi="宋体" w:eastAsia="黑体" w:cs="Times New Roman"/>
          <w:color w:val="000000"/>
          <w:szCs w:val="24"/>
        </w:rPr>
        <w:t>(盖章)</w:t>
      </w:r>
    </w:p>
    <w:p>
      <w:pPr>
        <w:shd w:val="clear" w:color="auto" w:fill="FFFFFF"/>
        <w:ind w:firstLine="640"/>
        <w:rPr>
          <w:rFonts w:ascii="黑体" w:hAnsi="宋体" w:eastAsia="黑体" w:cs="Times New Roman"/>
          <w:color w:val="000000"/>
          <w:szCs w:val="24"/>
        </w:rPr>
      </w:pPr>
    </w:p>
    <w:p>
      <w:pPr>
        <w:shd w:val="clear" w:color="auto" w:fill="FFFFFF"/>
        <w:ind w:firstLine="640"/>
        <w:rPr>
          <w:rFonts w:ascii="黑体" w:hAnsi="宋体" w:eastAsia="黑体" w:cs="Times New Roman"/>
          <w:color w:val="000000"/>
          <w:szCs w:val="24"/>
        </w:rPr>
      </w:pPr>
      <w:r>
        <w:rPr>
          <w:rFonts w:hint="eastAsia" w:ascii="黑体" w:hAnsi="宋体" w:eastAsia="黑体" w:cs="Times New Roman"/>
          <w:color w:val="000000"/>
          <w:szCs w:val="24"/>
        </w:rPr>
        <w:t>填报日期：</w:t>
      </w:r>
      <w:r>
        <w:rPr>
          <w:rFonts w:hint="eastAsia" w:ascii="黑体" w:hAnsi="宋体" w:eastAsia="黑体" w:cs="Times New Roman"/>
          <w:color w:val="000000"/>
          <w:szCs w:val="24"/>
          <w:u w:val="single"/>
        </w:rPr>
        <w:t>　　　　　　　　　　　　　</w:t>
      </w:r>
    </w:p>
    <w:p>
      <w:pPr>
        <w:shd w:val="clear" w:color="auto" w:fill="FFFFFF"/>
        <w:ind w:firstLine="0" w:firstLineChars="0"/>
        <w:rPr>
          <w:rFonts w:ascii="黑体" w:hAnsi="宋体" w:eastAsia="黑体" w:cs="Times New Roman"/>
          <w:color w:val="000000"/>
          <w:sz w:val="30"/>
          <w:szCs w:val="24"/>
        </w:rPr>
      </w:pPr>
    </w:p>
    <w:p>
      <w:pPr>
        <w:shd w:val="clear" w:color="auto" w:fill="FFFFFF"/>
        <w:ind w:firstLine="0" w:firstLineChars="0"/>
        <w:rPr>
          <w:rFonts w:ascii="黑体" w:hAnsi="Times New Roman" w:eastAsia="黑体" w:cs="Times New Roman"/>
          <w:color w:val="000000"/>
          <w:sz w:val="21"/>
          <w:szCs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hd w:val="clear" w:color="auto" w:fill="FFFFFF"/>
        <w:ind w:firstLine="0" w:firstLineChars="0"/>
        <w:jc w:val="center"/>
        <w:rPr>
          <w:rFonts w:ascii="华文中宋" w:hAnsi="华文中宋" w:eastAsia="华文中宋" w:cs="Times New Roman"/>
          <w:color w:val="000000"/>
        </w:rPr>
      </w:pPr>
    </w:p>
    <w:p>
      <w:pPr>
        <w:shd w:val="clear" w:color="auto" w:fill="FFFFFF"/>
        <w:ind w:firstLine="0" w:firstLineChars="0"/>
        <w:jc w:val="center"/>
        <w:rPr>
          <w:rFonts w:ascii="楷体_GB2312" w:hAnsi="华文中宋" w:eastAsia="楷体_GB2312" w:cs="Times New Roman"/>
          <w:b/>
          <w:color w:val="000000"/>
          <w:sz w:val="36"/>
          <w:szCs w:val="36"/>
        </w:rPr>
      </w:pPr>
      <w:r>
        <w:rPr>
          <w:rFonts w:hint="eastAsia" w:ascii="楷体_GB2312" w:hAnsi="华文中宋" w:eastAsia="楷体_GB2312" w:cs="Times New Roman"/>
          <w:b/>
          <w:color w:val="000000"/>
          <w:sz w:val="36"/>
          <w:szCs w:val="36"/>
        </w:rPr>
        <w:t>《土地资质评定申请表》填表说明</w:t>
      </w:r>
    </w:p>
    <w:p>
      <w:pPr>
        <w:shd w:val="clear" w:color="auto" w:fill="FFFFFF"/>
        <w:ind w:firstLine="0" w:firstLineChars="0"/>
        <w:rPr>
          <w:rFonts w:ascii="华文中宋" w:hAnsi="华文中宋" w:eastAsia="华文中宋" w:cs="Times New Roman"/>
          <w:color w:val="000000"/>
          <w:sz w:val="30"/>
          <w:szCs w:val="30"/>
        </w:rPr>
      </w:pPr>
    </w:p>
    <w:p>
      <w:pPr>
        <w:ind w:firstLine="0" w:firstLineChars="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1．本表一律采用计算机填写，用A4纸打印。电子版本可以从山东土地学会网站下载。</w:t>
      </w:r>
    </w:p>
    <w:p>
      <w:pPr>
        <w:ind w:firstLine="0" w:firstLineChars="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2．填写内容必须真实、准确。</w:t>
      </w:r>
    </w:p>
    <w:p>
      <w:pPr>
        <w:ind w:firstLine="0" w:firstLineChars="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3．单位名称：企业填写企业法人营业执照上的名称；事业单位填写事业单位法人证书上的名称，应与印章一致。</w:t>
      </w:r>
    </w:p>
    <w:p>
      <w:pPr>
        <w:ind w:firstLine="0" w:firstLineChars="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4．单位地址必须详细填写并与营业执照一致。</w:t>
      </w:r>
    </w:p>
    <w:p>
      <w:pPr>
        <w:ind w:firstLine="0" w:firstLineChars="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5．电话包括所在地的区号和电话号码；电子邮箱也可填写QQ号码。</w:t>
      </w:r>
    </w:p>
    <w:p>
      <w:pPr>
        <w:ind w:firstLine="0" w:firstLineChars="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6．技术人员只填写有中级以上技术职称的人员。</w:t>
      </w:r>
    </w:p>
    <w:p>
      <w:pPr>
        <w:ind w:firstLine="0" w:firstLineChars="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7．应如实提交规定的有关证明材料。</w:t>
      </w:r>
    </w:p>
    <w:p>
      <w:pPr>
        <w:ind w:firstLine="0" w:firstLineChars="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8．有关表格内容都要填写，不得空缺。</w:t>
      </w:r>
    </w:p>
    <w:p>
      <w:pPr>
        <w:ind w:firstLine="0" w:firstLineChars="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9. 各栏纸面不敷时，可另加页。</w:t>
      </w:r>
    </w:p>
    <w:p>
      <w:pPr>
        <w:shd w:val="clear" w:color="auto" w:fill="FFFFFF"/>
        <w:ind w:firstLine="0" w:firstLineChars="0"/>
        <w:rPr>
          <w:rFonts w:hAnsi="宋体" w:cs="Times New Roman"/>
          <w:color w:val="00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hd w:val="clear" w:color="auto" w:fill="FFFFFF"/>
        <w:ind w:firstLine="0" w:firstLineChars="0"/>
        <w:jc w:val="left"/>
        <w:rPr>
          <w:rFonts w:ascii="黑体" w:hAnsi="Times New Roman" w:eastAsia="黑体" w:cs="Times New Roman"/>
          <w:color w:val="000000"/>
          <w:sz w:val="36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 xml:space="preserve">表1        </w:t>
      </w:r>
      <w:r>
        <w:rPr>
          <w:rFonts w:hint="eastAsia" w:ascii="Times New Roman" w:hAnsi="Times New Roman" w:eastAsia="黑体" w:cs="Times New Roman"/>
          <w:color w:val="000000"/>
          <w:sz w:val="36"/>
          <w:szCs w:val="36"/>
          <w:lang w:eastAsia="zh-CN"/>
        </w:rPr>
        <w:t>关于申请土地</w:t>
      </w:r>
      <w:r>
        <w:rPr>
          <w:rFonts w:hint="eastAsia" w:ascii="Times New Roman" w:hAnsi="Times New Roman" w:eastAsia="黑体" w:cs="Times New Roman"/>
          <w:color w:val="000000"/>
          <w:sz w:val="36"/>
          <w:szCs w:val="36"/>
          <w:lang w:val="en-US" w:eastAsia="zh-CN"/>
        </w:rPr>
        <w:t>XX资质的报告</w:t>
      </w:r>
    </w:p>
    <w:tbl>
      <w:tblPr>
        <w:tblStyle w:val="22"/>
        <w:tblW w:w="82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4" w:hRule="atLeast"/>
          <w:jc w:val="center"/>
        </w:trPr>
        <w:tc>
          <w:tcPr>
            <w:tcW w:w="8288" w:type="dxa"/>
          </w:tcPr>
          <w:p>
            <w:pPr>
              <w:shd w:val="clear" w:color="auto" w:fill="FFFFFF"/>
              <w:ind w:firstLine="0" w:firstLineChars="0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  <w:p>
            <w:pPr>
              <w:shd w:val="clear" w:color="auto" w:fill="FFFFFF"/>
              <w:ind w:firstLine="0" w:firstLineChars="0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  <w:p>
            <w:pPr>
              <w:shd w:val="clear" w:color="auto" w:fill="FFFFFF"/>
              <w:ind w:firstLine="0" w:firstLineChars="0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  <w:p>
            <w:pPr>
              <w:shd w:val="clear" w:color="auto" w:fill="FFFFFF"/>
              <w:ind w:firstLine="0" w:firstLineChars="0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  <w:p>
            <w:pPr>
              <w:shd w:val="clear" w:color="auto" w:fill="FFFFFF"/>
              <w:ind w:firstLine="0" w:firstLineChars="0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  <w:p>
            <w:pPr>
              <w:shd w:val="clear" w:color="auto" w:fill="FFFFFF"/>
              <w:ind w:firstLine="0" w:firstLineChars="0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  <w:p>
            <w:pPr>
              <w:shd w:val="clear" w:color="auto" w:fill="FFFFFF"/>
              <w:ind w:firstLine="0" w:firstLineChars="0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  <w:p>
            <w:pPr>
              <w:shd w:val="clear" w:color="auto" w:fill="FFFFFF"/>
              <w:ind w:firstLine="0" w:firstLineChars="0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  <w:p>
            <w:pPr>
              <w:shd w:val="clear" w:color="auto" w:fill="FFFFFF"/>
              <w:ind w:firstLine="0" w:firstLineChars="0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  <w:p>
            <w:pPr>
              <w:shd w:val="clear" w:color="auto" w:fill="FFFFFF"/>
              <w:ind w:firstLine="0" w:firstLineChars="0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  <w:p>
            <w:pPr>
              <w:shd w:val="clear" w:color="auto" w:fill="FFFFFF"/>
              <w:ind w:firstLine="0" w:firstLineChars="0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  <w:p>
            <w:pPr>
              <w:shd w:val="clear" w:color="auto" w:fill="FFFFFF"/>
              <w:ind w:firstLine="0" w:firstLineChars="0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  <w:p>
            <w:pPr>
              <w:shd w:val="clear" w:color="auto" w:fill="FFFFFF"/>
              <w:ind w:firstLine="0" w:firstLineChars="0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  <w:p>
            <w:pPr>
              <w:shd w:val="clear" w:color="auto" w:fill="FFFFFF"/>
              <w:ind w:firstLine="0" w:firstLineChars="0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  <w:p>
            <w:pPr>
              <w:shd w:val="clear" w:color="auto" w:fill="FFFFFF"/>
              <w:ind w:firstLine="0" w:firstLineChars="0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  <w:p>
            <w:pPr>
              <w:shd w:val="clear" w:color="auto" w:fill="FFFFFF"/>
              <w:ind w:firstLine="0" w:firstLineChars="0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  <w:p>
            <w:pPr>
              <w:shd w:val="clear" w:color="auto" w:fill="FFFFFF"/>
              <w:ind w:firstLine="0" w:firstLineChars="0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  <w:p>
            <w:pPr>
              <w:shd w:val="clear" w:color="auto" w:fill="FFFFFF"/>
              <w:ind w:firstLine="0" w:firstLineChars="0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  <w:p>
            <w:pPr>
              <w:shd w:val="clear" w:color="auto" w:fill="FFFFFF"/>
              <w:ind w:firstLine="0" w:firstLineChars="0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  <w:p>
            <w:pPr>
              <w:shd w:val="clear" w:color="auto" w:fill="FFFFFF"/>
              <w:ind w:firstLine="0" w:firstLineChars="0"/>
              <w:jc w:val="right"/>
              <w:rPr>
                <w:rFonts w:hAnsi="宋体" w:cs="Times New Roman"/>
                <w:color w:val="000000"/>
                <w:sz w:val="28"/>
                <w:szCs w:val="28"/>
              </w:rPr>
            </w:pPr>
          </w:p>
          <w:p>
            <w:pPr>
              <w:shd w:val="clear" w:color="auto" w:fill="FFFFFF"/>
              <w:ind w:firstLine="0" w:firstLineChars="0"/>
              <w:jc w:val="right"/>
              <w:rPr>
                <w:rFonts w:hAnsi="宋体" w:cs="Times New Roman"/>
                <w:color w:val="000000"/>
                <w:sz w:val="28"/>
                <w:szCs w:val="28"/>
              </w:rPr>
            </w:pPr>
          </w:p>
          <w:p>
            <w:pPr>
              <w:shd w:val="clear" w:color="auto" w:fill="FFFFFF"/>
              <w:ind w:firstLine="0" w:firstLineChars="0"/>
              <w:jc w:val="right"/>
              <w:rPr>
                <w:rFonts w:hAnsi="宋体" w:cs="Times New Roman"/>
                <w:color w:val="000000"/>
                <w:sz w:val="28"/>
                <w:szCs w:val="28"/>
              </w:rPr>
            </w:pPr>
          </w:p>
          <w:p>
            <w:pPr>
              <w:shd w:val="clear" w:color="auto" w:fill="FFFFFF"/>
              <w:ind w:firstLine="0" w:firstLineChars="0"/>
              <w:jc w:val="right"/>
              <w:rPr>
                <w:rFonts w:hAnsi="宋体" w:cs="Times New Roman"/>
                <w:color w:val="000000"/>
                <w:sz w:val="28"/>
                <w:szCs w:val="28"/>
              </w:rPr>
            </w:pPr>
          </w:p>
          <w:p>
            <w:pPr>
              <w:shd w:val="clear" w:color="auto" w:fill="FFFFFF"/>
              <w:ind w:firstLine="0" w:firstLineChars="0"/>
              <w:jc w:val="right"/>
              <w:rPr>
                <w:rFonts w:hAnsi="宋体" w:cs="Times New Roman"/>
                <w:color w:val="000000"/>
                <w:sz w:val="28"/>
                <w:szCs w:val="28"/>
              </w:rPr>
            </w:pPr>
          </w:p>
          <w:p>
            <w:pPr>
              <w:shd w:val="clear" w:color="auto" w:fill="FFFFFF"/>
              <w:ind w:firstLine="0" w:firstLineChars="0"/>
              <w:jc w:val="right"/>
              <w:rPr>
                <w:rFonts w:hAnsi="宋体" w:cs="Times New Roman"/>
                <w:color w:val="000000"/>
                <w:sz w:val="28"/>
                <w:szCs w:val="28"/>
              </w:rPr>
            </w:pPr>
          </w:p>
          <w:p>
            <w:pPr>
              <w:shd w:val="clear" w:color="auto" w:fill="FFFFFF"/>
              <w:ind w:firstLine="0" w:firstLineChars="0"/>
              <w:jc w:val="right"/>
              <w:rPr>
                <w:rFonts w:hAnsi="宋体" w:cs="Times New Roman"/>
                <w:color w:val="000000"/>
                <w:sz w:val="28"/>
                <w:szCs w:val="28"/>
              </w:rPr>
            </w:pPr>
          </w:p>
          <w:p>
            <w:pPr>
              <w:shd w:val="clear" w:color="auto" w:fill="FFFFFF"/>
              <w:ind w:firstLine="0" w:firstLineChars="0"/>
              <w:jc w:val="right"/>
              <w:rPr>
                <w:rFonts w:hAnsi="宋体" w:cs="Times New Roman"/>
                <w:color w:val="000000"/>
                <w:sz w:val="28"/>
                <w:szCs w:val="28"/>
              </w:rPr>
            </w:pPr>
          </w:p>
          <w:p>
            <w:pPr>
              <w:shd w:val="clear" w:color="auto" w:fill="FFFFFF"/>
              <w:ind w:firstLine="0" w:firstLineChars="0"/>
              <w:jc w:val="right"/>
              <w:rPr>
                <w:rFonts w:hAnsi="宋体" w:cs="Times New Roman"/>
                <w:color w:val="000000"/>
                <w:sz w:val="28"/>
                <w:szCs w:val="28"/>
              </w:rPr>
            </w:pPr>
          </w:p>
          <w:p>
            <w:pPr>
              <w:shd w:val="clear" w:color="auto" w:fill="FFFFFF"/>
              <w:ind w:firstLine="0" w:firstLineChars="0"/>
              <w:jc w:val="right"/>
              <w:rPr>
                <w:rFonts w:hAnsi="宋体" w:cs="Times New Roman"/>
                <w:color w:val="000000"/>
                <w:sz w:val="28"/>
                <w:szCs w:val="28"/>
              </w:rPr>
            </w:pPr>
          </w:p>
          <w:p>
            <w:pPr>
              <w:shd w:val="clear" w:color="auto" w:fill="FFFFFF"/>
              <w:ind w:firstLine="0" w:firstLineChars="0"/>
              <w:jc w:val="right"/>
              <w:rPr>
                <w:rFonts w:hAnsi="宋体" w:cs="Times New Roman"/>
                <w:color w:val="000000"/>
                <w:sz w:val="28"/>
                <w:szCs w:val="28"/>
              </w:rPr>
            </w:pPr>
          </w:p>
          <w:p>
            <w:pPr>
              <w:shd w:val="clear" w:color="auto" w:fill="FFFFFF"/>
              <w:ind w:firstLine="0" w:firstLineChars="0"/>
              <w:jc w:val="right"/>
              <w:rPr>
                <w:rFonts w:hAnsi="宋体" w:cs="Times New Roman"/>
                <w:color w:val="000000"/>
                <w:sz w:val="28"/>
                <w:szCs w:val="28"/>
              </w:rPr>
            </w:pPr>
          </w:p>
          <w:p>
            <w:pPr>
              <w:shd w:val="clear" w:color="auto" w:fill="FFFFFF"/>
              <w:ind w:firstLine="0" w:firstLineChars="0"/>
              <w:jc w:val="right"/>
              <w:rPr>
                <w:rFonts w:hAnsi="宋体" w:cs="Times New Roman"/>
                <w:color w:val="000000"/>
                <w:sz w:val="28"/>
                <w:szCs w:val="28"/>
              </w:rPr>
            </w:pPr>
          </w:p>
          <w:p>
            <w:pPr>
              <w:shd w:val="clear" w:color="auto" w:fill="FFFFFF"/>
              <w:wordWrap w:val="0"/>
              <w:ind w:firstLine="0" w:firstLineChars="0"/>
              <w:jc w:val="right"/>
              <w:rPr>
                <w:rFonts w:hint="eastAsia" w:hAnsi="宋体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hAnsi="宋体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hd w:val="clear" w:color="auto" w:fill="FFFFFF"/>
              <w:ind w:firstLine="0" w:firstLineChars="0"/>
              <w:jc w:val="right"/>
              <w:rPr>
                <w:rFonts w:hint="eastAsia" w:hAns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hAnsi="宋体" w:cs="Times New Roman"/>
                <w:color w:val="000000"/>
                <w:sz w:val="28"/>
                <w:szCs w:val="28"/>
              </w:rPr>
              <w:t>（限800</w:t>
            </w:r>
            <w:r>
              <w:rPr>
                <w:rFonts w:hint="eastAsia" w:hAnsi="宋体" w:cs="Times New Roman"/>
                <w:color w:val="000000"/>
                <w:sz w:val="28"/>
                <w:szCs w:val="28"/>
                <w:lang w:val="en-US" w:eastAsia="zh-CN"/>
              </w:rPr>
              <w:t>-1000</w:t>
            </w:r>
            <w:r>
              <w:rPr>
                <w:rFonts w:hint="eastAsia" w:hAnsi="宋体" w:cs="Times New Roman"/>
                <w:color w:val="000000"/>
                <w:sz w:val="28"/>
                <w:szCs w:val="28"/>
              </w:rPr>
              <w:t>个汉字）</w:t>
            </w:r>
          </w:p>
          <w:p>
            <w:pPr>
              <w:shd w:val="clear" w:color="auto" w:fill="FFFFFF"/>
              <w:ind w:firstLine="0" w:firstLineChars="0"/>
              <w:jc w:val="right"/>
              <w:rPr>
                <w:rFonts w:hint="eastAsia" w:hAnsi="宋体" w:cs="Times New Roman"/>
                <w:color w:val="000000"/>
                <w:sz w:val="28"/>
                <w:szCs w:val="28"/>
              </w:rPr>
            </w:pPr>
          </w:p>
          <w:p>
            <w:pPr>
              <w:shd w:val="clear" w:color="auto" w:fill="FFFFFF"/>
              <w:ind w:firstLine="0" w:firstLineChars="0"/>
              <w:jc w:val="right"/>
              <w:rPr>
                <w:rFonts w:hint="eastAsia" w:hAnsi="宋体" w:cs="Times New Roman"/>
                <w:color w:val="000000"/>
                <w:sz w:val="28"/>
                <w:szCs w:val="28"/>
              </w:rPr>
            </w:pPr>
          </w:p>
          <w:p>
            <w:pPr>
              <w:shd w:val="clear" w:color="auto" w:fill="FFFFFF"/>
              <w:wordWrap w:val="0"/>
              <w:ind w:firstLine="0" w:firstLineChars="0"/>
              <w:jc w:val="right"/>
              <w:rPr>
                <w:rFonts w:hint="eastAsia" w:hAnsi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hAnsi="宋体" w:cs="Times New Roman"/>
                <w:color w:val="000000"/>
                <w:sz w:val="28"/>
                <w:szCs w:val="28"/>
                <w:lang w:eastAsia="zh-CN"/>
              </w:rPr>
              <w:t>盖章</w:t>
            </w:r>
            <w:r>
              <w:rPr>
                <w:rFonts w:hint="eastAsia" w:hAnsi="宋体" w:cs="Times New Roman"/>
                <w:color w:val="000000"/>
                <w:sz w:val="28"/>
                <w:szCs w:val="28"/>
                <w:lang w:val="en-US" w:eastAsia="zh-CN"/>
              </w:rPr>
              <w:t xml:space="preserve">        </w:t>
            </w:r>
          </w:p>
          <w:p>
            <w:pPr>
              <w:shd w:val="clear" w:color="auto" w:fill="FFFFFF"/>
              <w:wordWrap w:val="0"/>
              <w:ind w:firstLine="0" w:firstLineChars="0"/>
              <w:jc w:val="right"/>
              <w:rPr>
                <w:rFonts w:hint="eastAsia" w:hAnsi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hAnsi="宋体" w:cs="Times New Roman"/>
                <w:color w:val="000000"/>
                <w:sz w:val="28"/>
                <w:szCs w:val="28"/>
                <w:lang w:eastAsia="zh-CN"/>
              </w:rPr>
              <w:t>年</w:t>
            </w:r>
            <w:r>
              <w:rPr>
                <w:rFonts w:hint="eastAsia" w:hAnsi="宋体" w:cs="Times New Roman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hAnsi="宋体" w:cs="Times New Roman"/>
                <w:color w:val="000000"/>
                <w:sz w:val="28"/>
                <w:szCs w:val="28"/>
                <w:lang w:eastAsia="zh-CN"/>
              </w:rPr>
              <w:t>月</w:t>
            </w:r>
            <w:r>
              <w:rPr>
                <w:rFonts w:hint="eastAsia" w:hAnsi="宋体" w:cs="Times New Roman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hAnsi="宋体" w:cs="Times New Roman"/>
                <w:color w:val="000000"/>
                <w:sz w:val="28"/>
                <w:szCs w:val="28"/>
                <w:lang w:eastAsia="zh-CN"/>
              </w:rPr>
              <w:t>日</w:t>
            </w:r>
            <w:r>
              <w:rPr>
                <w:rFonts w:hint="eastAsia" w:hAnsi="宋体" w:cs="Times New Roman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</w:p>
        </w:tc>
      </w:tr>
    </w:tbl>
    <w:p>
      <w:pPr>
        <w:shd w:val="clear" w:color="auto" w:fill="FFFFFF"/>
        <w:ind w:firstLine="0" w:firstLineChars="0"/>
        <w:rPr>
          <w:rFonts w:ascii="黑体" w:hAnsi="Times New Roman" w:eastAsia="黑体" w:cs="Times New Roman"/>
          <w:color w:val="000000"/>
          <w:sz w:val="36"/>
          <w:szCs w:val="24"/>
        </w:rPr>
      </w:pPr>
    </w:p>
    <w:p>
      <w:pPr>
        <w:shd w:val="clear" w:color="auto" w:fill="FFFFFF"/>
        <w:ind w:firstLine="0" w:firstLineChars="0"/>
        <w:rPr>
          <w:rFonts w:ascii="黑体" w:hAnsi="Times New Roman" w:eastAsia="黑体" w:cs="Times New Roman"/>
          <w:color w:val="000000"/>
          <w:sz w:val="36"/>
          <w:szCs w:val="24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hd w:val="clear" w:color="auto" w:fill="FFFFFF"/>
        <w:ind w:firstLine="300" w:firstLineChars="100"/>
        <w:jc w:val="left"/>
        <w:rPr>
          <w:rFonts w:ascii="黑体" w:hAnsi="Times New Roman" w:eastAsia="黑体" w:cs="Times New Roman"/>
          <w:color w:val="000000"/>
          <w:sz w:val="36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 xml:space="preserve">表2                                  </w:t>
      </w:r>
      <w:r>
        <w:rPr>
          <w:rFonts w:hint="eastAsia" w:ascii="Times New Roman" w:hAnsi="Times New Roman" w:eastAsia="黑体" w:cs="Times New Roman"/>
          <w:color w:val="000000"/>
          <w:sz w:val="36"/>
          <w:szCs w:val="36"/>
        </w:rPr>
        <w:t xml:space="preserve">单位基本情况 </w:t>
      </w:r>
      <w:r>
        <w:rPr>
          <w:rFonts w:hint="eastAsia" w:ascii="Times New Roman" w:hAnsi="Times New Roman" w:eastAsia="黑体" w:cs="Times New Roman"/>
          <w:color w:val="000000"/>
        </w:rPr>
        <w:t xml:space="preserve"> </w:t>
      </w:r>
    </w:p>
    <w:tbl>
      <w:tblPr>
        <w:tblStyle w:val="22"/>
        <w:tblW w:w="136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287"/>
        <w:gridCol w:w="603"/>
        <w:gridCol w:w="1372"/>
        <w:gridCol w:w="2998"/>
        <w:gridCol w:w="2137"/>
        <w:gridCol w:w="4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644" w:type="dxa"/>
            <w:gridSpan w:val="7"/>
            <w:vAlign w:val="center"/>
          </w:tcPr>
          <w:p>
            <w:pPr>
              <w:shd w:val="clear" w:color="auto" w:fill="FFFFFF"/>
              <w:spacing w:line="260" w:lineRule="exact"/>
              <w:ind w:firstLine="0" w:firstLineChars="0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943" w:type="dxa"/>
            <w:gridSpan w:val="5"/>
            <w:vAlign w:val="center"/>
          </w:tcPr>
          <w:p>
            <w:pPr>
              <w:shd w:val="clear" w:color="auto" w:fill="FFFFFF"/>
              <w:spacing w:line="260" w:lineRule="exact"/>
              <w:ind w:firstLine="0" w:firstLineChars="0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单位性质：</w:t>
            </w:r>
          </w:p>
        </w:tc>
        <w:tc>
          <w:tcPr>
            <w:tcW w:w="6701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ind w:firstLine="0" w:firstLineChars="0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注册资金：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3945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ind w:firstLine="0" w:firstLineChars="0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成立时间：     年     月     日</w:t>
            </w:r>
          </w:p>
        </w:tc>
        <w:tc>
          <w:tcPr>
            <w:tcW w:w="9699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ind w:firstLine="0" w:firstLineChars="0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企业法人营业执照或事业单位法人证书统一社会信用代码：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683" w:type="dxa"/>
            <w:vMerge w:val="restart"/>
            <w:vAlign w:val="center"/>
          </w:tcPr>
          <w:p>
            <w:pPr>
              <w:shd w:val="clear" w:color="auto" w:fill="FFFFFF"/>
              <w:spacing w:line="260" w:lineRule="exact"/>
              <w:ind w:firstLine="0" w:firstLineChars="0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12961" w:type="dxa"/>
            <w:gridSpan w:val="6"/>
            <w:vAlign w:val="center"/>
          </w:tcPr>
          <w:p>
            <w:pPr>
              <w:shd w:val="clear" w:color="auto" w:fill="FFFFFF"/>
              <w:spacing w:line="260" w:lineRule="exact"/>
              <w:ind w:firstLine="0" w:firstLineChars="0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办公地址：                                                                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683" w:type="dxa"/>
            <w:vMerge w:val="continue"/>
            <w:vAlign w:val="center"/>
          </w:tcPr>
          <w:p>
            <w:pPr>
              <w:shd w:val="clear" w:color="auto" w:fill="FFFFFF"/>
              <w:spacing w:line="260" w:lineRule="exact"/>
              <w:ind w:firstLine="0" w:firstLineChars="0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1" w:type="dxa"/>
            <w:gridSpan w:val="6"/>
            <w:vAlign w:val="center"/>
          </w:tcPr>
          <w:p>
            <w:pPr>
              <w:shd w:val="clear" w:color="auto" w:fill="FFFFFF"/>
              <w:spacing w:line="260" w:lineRule="exact"/>
              <w:ind w:firstLine="0" w:firstLineChars="0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通讯地址：                                                                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70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ind w:firstLine="0" w:firstLineChars="0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法人代表;</w:t>
            </w:r>
          </w:p>
        </w:tc>
        <w:tc>
          <w:tcPr>
            <w:tcW w:w="4973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ind w:firstLine="0" w:firstLineChars="0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>
            <w:pPr>
              <w:shd w:val="clear" w:color="auto" w:fill="FFFFFF"/>
              <w:spacing w:line="260" w:lineRule="exact"/>
              <w:ind w:firstLine="0" w:firstLineChars="0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技术负责人：</w:t>
            </w:r>
          </w:p>
        </w:tc>
        <w:tc>
          <w:tcPr>
            <w:tcW w:w="4564" w:type="dxa"/>
            <w:vAlign w:val="center"/>
          </w:tcPr>
          <w:p>
            <w:pPr>
              <w:shd w:val="clear" w:color="auto" w:fill="FFFFFF"/>
              <w:spacing w:line="260" w:lineRule="exact"/>
              <w:ind w:firstLine="0" w:firstLineChars="0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970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ind w:firstLine="0" w:firstLineChars="0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联 系 人:</w:t>
            </w:r>
          </w:p>
        </w:tc>
        <w:tc>
          <w:tcPr>
            <w:tcW w:w="4973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ind w:firstLine="0" w:firstLineChars="0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>
            <w:pPr>
              <w:shd w:val="clear" w:color="auto" w:fill="FFFFFF"/>
              <w:spacing w:line="260" w:lineRule="exact"/>
              <w:ind w:firstLine="0" w:firstLineChars="0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职    务：</w:t>
            </w:r>
          </w:p>
        </w:tc>
        <w:tc>
          <w:tcPr>
            <w:tcW w:w="4564" w:type="dxa"/>
            <w:vAlign w:val="center"/>
          </w:tcPr>
          <w:p>
            <w:pPr>
              <w:shd w:val="clear" w:color="auto" w:fill="FFFFFF"/>
              <w:spacing w:line="260" w:lineRule="exact"/>
              <w:ind w:firstLine="0" w:firstLineChars="0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970" w:type="dxa"/>
            <w:gridSpan w:val="2"/>
            <w:vMerge w:val="restart"/>
            <w:vAlign w:val="center"/>
          </w:tcPr>
          <w:p>
            <w:pPr>
              <w:shd w:val="clear" w:color="auto" w:fill="FFFFFF"/>
              <w:spacing w:line="260" w:lineRule="exact"/>
              <w:ind w:firstLine="0" w:firstLineChars="0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 xml:space="preserve">联系方式： </w:t>
            </w:r>
          </w:p>
        </w:tc>
        <w:tc>
          <w:tcPr>
            <w:tcW w:w="4973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ind w:firstLine="0" w:firstLineChars="0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办公室电话：</w:t>
            </w:r>
          </w:p>
        </w:tc>
        <w:tc>
          <w:tcPr>
            <w:tcW w:w="6701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ind w:firstLine="0" w:firstLineChars="0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传    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970" w:type="dxa"/>
            <w:gridSpan w:val="2"/>
            <w:vMerge w:val="continue"/>
            <w:vAlign w:val="center"/>
          </w:tcPr>
          <w:p>
            <w:pPr>
              <w:shd w:val="clear" w:color="auto" w:fill="FFFFFF"/>
              <w:spacing w:line="260" w:lineRule="exact"/>
              <w:ind w:firstLine="0" w:firstLineChars="0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973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ind w:firstLine="0" w:firstLineChars="0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手      机：</w:t>
            </w:r>
          </w:p>
        </w:tc>
        <w:tc>
          <w:tcPr>
            <w:tcW w:w="6701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ind w:firstLine="0" w:firstLineChars="0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电子信箱：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694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hd w:val="clear" w:color="auto" w:fill="FFFFFF"/>
              <w:spacing w:line="260" w:lineRule="exact"/>
              <w:ind w:firstLine="0" w:firstLineChars="0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单位当年在职职工总数：                        （人）</w:t>
            </w:r>
          </w:p>
        </w:tc>
        <w:tc>
          <w:tcPr>
            <w:tcW w:w="6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 w:color="auto" w:fill="FFFFFF"/>
              <w:spacing w:line="260" w:lineRule="exact"/>
              <w:ind w:firstLine="0" w:firstLineChars="0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从事土地开发整治工作人员总数：                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644" w:type="dxa"/>
            <w:gridSpan w:val="7"/>
            <w:vAlign w:val="center"/>
          </w:tcPr>
          <w:p>
            <w:pPr>
              <w:shd w:val="clear" w:color="auto" w:fill="FFFFFF"/>
              <w:spacing w:line="260" w:lineRule="exact"/>
              <w:ind w:firstLine="0" w:firstLineChars="0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从事土地开发整治工作办公用房面积：              （平方米）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573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ind w:firstLine="0" w:firstLineChars="0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申请推荐类别：</w:t>
            </w:r>
          </w:p>
        </w:tc>
        <w:tc>
          <w:tcPr>
            <w:tcW w:w="11071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ind w:firstLine="0" w:firstLineChars="0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 xml:space="preserve">                              级</w:t>
            </w:r>
          </w:p>
        </w:tc>
      </w:tr>
    </w:tbl>
    <w:p>
      <w:pPr>
        <w:shd w:val="clear" w:color="auto" w:fill="FFFFFF"/>
        <w:adjustRightInd w:val="0"/>
        <w:snapToGrid w:val="0"/>
        <w:ind w:firstLine="0" w:firstLineChars="0"/>
        <w:rPr>
          <w:rFonts w:ascii="黑体" w:hAnsi="Times New Roman" w:eastAsia="黑体" w:cs="Times New Roman"/>
          <w:color w:val="000000"/>
          <w:sz w:val="18"/>
          <w:szCs w:val="18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hd w:val="clear" w:color="auto" w:fill="FFFFFF"/>
        <w:ind w:firstLine="0" w:firstLineChars="0"/>
        <w:rPr>
          <w:rFonts w:ascii="Times New Roman" w:hAnsi="Times New Roman" w:eastAsia="黑体" w:cs="Times New Roman"/>
          <w:color w:val="000000"/>
          <w:sz w:val="36"/>
          <w:szCs w:val="24"/>
        </w:rPr>
      </w:pPr>
      <w:r>
        <w:rPr>
          <w:rFonts w:hint="eastAsia" w:ascii="黑体" w:eastAsia="黑体"/>
          <w:color w:val="000000"/>
          <w:sz w:val="30"/>
          <w:szCs w:val="30"/>
        </w:rPr>
        <w:t xml:space="preserve">表3            </w:t>
      </w:r>
      <w:r>
        <w:rPr>
          <w:rFonts w:ascii="黑体" w:eastAsia="黑体"/>
          <w:color w:val="000000"/>
          <w:sz w:val="30"/>
          <w:szCs w:val="30"/>
        </w:rPr>
        <w:t xml:space="preserve"> </w:t>
      </w:r>
      <w:r>
        <w:rPr>
          <w:rFonts w:hint="eastAsia" w:ascii="Times New Roman" w:hAnsi="Times New Roman" w:eastAsia="黑体" w:cs="Times New Roman"/>
          <w:color w:val="000000"/>
          <w:sz w:val="36"/>
          <w:szCs w:val="36"/>
        </w:rPr>
        <w:t>专业技术人员构成情况</w:t>
      </w:r>
    </w:p>
    <w:tbl>
      <w:tblPr>
        <w:tblStyle w:val="22"/>
        <w:tblW w:w="8460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053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9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9" w:hRule="atLeast"/>
          <w:jc w:val="center"/>
        </w:trPr>
        <w:tc>
          <w:tcPr>
            <w:tcW w:w="1490" w:type="dxa"/>
            <w:gridSpan w:val="2"/>
          </w:tcPr>
          <w:p>
            <w:pPr>
              <w:shd w:val="clear" w:color="auto" w:fill="FFFFFF"/>
              <w:ind w:firstLine="0" w:firstLineChars="0"/>
              <w:rPr>
                <w:rFonts w:ascii="黑体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黑体" w:hAnsi="Times New Roman" w:eastAsia="黑体" w:cs="Times New Roman"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-13970</wp:posOffset>
                      </wp:positionV>
                      <wp:extent cx="655320" cy="1162685"/>
                      <wp:effectExtent l="4445" t="2540" r="6985" b="1587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5320" cy="11626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7.65pt;margin-top:-1.1pt;height:91.55pt;width:51.6pt;z-index:251659264;mso-width-relative:page;mso-height-relative:page;" filled="f" stroked="t" coordsize="21600,21600" o:gfxdata="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p5idjYAAAACQEAAA8AAAAAAAAAAQAgAAAAIgAA&#10;AGRycy9kb3ducmV2LnhtbFBLAQIUABQAAAAIAIdO4kDcd3yAzwEAAGEDAAAOAAAAAAAAAAEAIAAA&#10;ACc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黑体" w:hAnsi="Times New Roman" w:eastAsia="黑体" w:cs="Times New Roman"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593725</wp:posOffset>
                      </wp:positionV>
                      <wp:extent cx="635" cy="0"/>
                      <wp:effectExtent l="0" t="0" r="37465" b="190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pt;margin-top:46.75pt;height:0pt;width:0.05pt;z-index:251660288;mso-width-relative:page;mso-height-relative:page;" filled="f" stroked="t" coordsize="21600,21600" o:allowincell="f" o:gfxdata="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HtEFS3RAAAAAwEAAA8AAAAAAAAAAQAgAAAAIgAAAGRycy9kb3ducmV2LnhtbFBL&#10;AQIUABQAAAAIAIdO4kAysElnxAEAAFgDAAAOAAAAAAAAAAEAIAAAACABAABkcnMvZTJvRG9jLnht&#10;bFBLBQYAAAAABgAGAFkBAABW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黑体" w:hAnsi="Times New Roman" w:eastAsia="黑体" w:cs="Times New Roman"/>
                <w:color w:val="000000"/>
                <w:sz w:val="24"/>
                <w:szCs w:val="24"/>
              </w:rPr>
              <w:t xml:space="preserve">        专</w:t>
            </w:r>
          </w:p>
          <w:p>
            <w:pPr>
              <w:shd w:val="clear" w:color="auto" w:fill="FFFFFF"/>
              <w:ind w:firstLine="0" w:firstLineChars="0"/>
              <w:rPr>
                <w:rFonts w:ascii="黑体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24"/>
                <w:szCs w:val="24"/>
              </w:rPr>
              <w:t xml:space="preserve"> 人     业</w:t>
            </w:r>
          </w:p>
          <w:p>
            <w:pPr>
              <w:shd w:val="clear" w:color="auto" w:fill="FFFFFF"/>
              <w:ind w:firstLine="0" w:firstLineChars="0"/>
              <w:rPr>
                <w:rFonts w:ascii="黑体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黑体" w:hAnsi="Times New Roman" w:eastAsia="黑体" w:cs="Times New Roman"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106680</wp:posOffset>
                      </wp:positionV>
                      <wp:extent cx="829945" cy="893445"/>
                      <wp:effectExtent l="3175" t="3175" r="5080" b="1778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9945" cy="893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6pt;margin-top:8.4pt;height:70.35pt;width:65.35pt;z-index:251661312;mso-width-relative:page;mso-height-relative:page;" filled="f" stroked="t" coordsize="21600,21600" o:gfxdata="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N4s/zXAAAACQEAAA8AAAAAAAAAAQAgAAAAIgAAAGRy&#10;cy9kb3ducmV2LnhtbFBLAQIUABQAAAAIAIdO4kDoWm53zQEAAGADAAAOAAAAAAAAAAEAIAAAACYB&#10;AABkcnMvZTJvRG9jLnhtbFBLBQYAAAAABgAGAFkBAABl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黑体" w:hAnsi="Times New Roman" w:eastAsia="黑体" w:cs="Times New Roman"/>
                <w:color w:val="000000"/>
                <w:sz w:val="24"/>
                <w:szCs w:val="24"/>
              </w:rPr>
              <w:t xml:space="preserve">   数</w:t>
            </w:r>
          </w:p>
          <w:p>
            <w:pPr>
              <w:shd w:val="clear" w:color="auto" w:fill="FFFFFF"/>
              <w:ind w:firstLine="0" w:firstLineChars="0"/>
              <w:rPr>
                <w:rFonts w:ascii="黑体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ascii="黑体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24"/>
                <w:szCs w:val="24"/>
              </w:rPr>
              <w:t>土地管理</w:t>
            </w: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ascii="黑体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24"/>
                <w:szCs w:val="24"/>
              </w:rPr>
              <w:t>土地利用规划</w:t>
            </w: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ascii="黑体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24"/>
                <w:szCs w:val="24"/>
              </w:rPr>
              <w:t>城市与区域规划</w:t>
            </w: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hint="eastAsia" w:ascii="黑体" w:hAnsi="Times New Roman" w:eastAsia="黑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24"/>
                <w:szCs w:val="24"/>
                <w:lang w:eastAsia="zh-CN"/>
              </w:rPr>
              <w:t>土地登记代理</w:t>
            </w: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ascii="黑体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24"/>
                <w:szCs w:val="24"/>
              </w:rPr>
              <w:t>测绘地理信息</w:t>
            </w: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ascii="黑体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24"/>
                <w:szCs w:val="24"/>
              </w:rPr>
              <w:t>工</w:t>
            </w:r>
          </w:p>
          <w:p>
            <w:pPr>
              <w:shd w:val="clear" w:color="auto" w:fill="FFFFFF"/>
              <w:ind w:firstLine="0" w:firstLineChars="0"/>
              <w:jc w:val="center"/>
              <w:rPr>
                <w:rFonts w:ascii="黑体" w:hAnsi="Times New Roman" w:eastAsia="黑体" w:cs="Times New Roman"/>
                <w:color w:val="000000"/>
                <w:sz w:val="24"/>
                <w:szCs w:val="24"/>
              </w:rPr>
            </w:pPr>
          </w:p>
          <w:p>
            <w:pPr>
              <w:shd w:val="clear" w:color="auto" w:fill="FFFFFF"/>
              <w:ind w:firstLine="0" w:firstLineChars="0"/>
              <w:jc w:val="center"/>
              <w:rPr>
                <w:rFonts w:ascii="黑体" w:hAnsi="Times New Roman" w:eastAsia="黑体" w:cs="Times New Roman"/>
                <w:color w:val="000000"/>
                <w:sz w:val="24"/>
                <w:szCs w:val="24"/>
              </w:rPr>
            </w:pPr>
          </w:p>
          <w:p>
            <w:pPr>
              <w:shd w:val="clear" w:color="auto" w:fill="FFFFFF"/>
              <w:ind w:firstLine="0" w:firstLineChars="0"/>
              <w:jc w:val="center"/>
              <w:rPr>
                <w:rFonts w:ascii="黑体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24"/>
                <w:szCs w:val="24"/>
              </w:rPr>
              <w:t>程</w:t>
            </w: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ascii="黑体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24"/>
                <w:szCs w:val="24"/>
              </w:rPr>
              <w:t>水</w:t>
            </w:r>
          </w:p>
          <w:p>
            <w:pPr>
              <w:shd w:val="clear" w:color="auto" w:fill="FFFFFF"/>
              <w:ind w:firstLine="0" w:firstLineChars="0"/>
              <w:jc w:val="center"/>
              <w:rPr>
                <w:rFonts w:ascii="黑体" w:hAnsi="Times New Roman" w:eastAsia="黑体" w:cs="Times New Roman"/>
                <w:color w:val="000000"/>
                <w:sz w:val="24"/>
                <w:szCs w:val="24"/>
              </w:rPr>
            </w:pPr>
          </w:p>
          <w:p>
            <w:pPr>
              <w:shd w:val="clear" w:color="auto" w:fill="FFFFFF"/>
              <w:ind w:firstLine="0" w:firstLineChars="0"/>
              <w:jc w:val="center"/>
              <w:rPr>
                <w:rFonts w:ascii="黑体" w:hAnsi="Times New Roman" w:eastAsia="黑体" w:cs="Times New Roman"/>
                <w:color w:val="000000"/>
                <w:sz w:val="24"/>
                <w:szCs w:val="24"/>
              </w:rPr>
            </w:pPr>
          </w:p>
          <w:p>
            <w:pPr>
              <w:shd w:val="clear" w:color="auto" w:fill="FFFFFF"/>
              <w:ind w:firstLine="0" w:firstLineChars="0"/>
              <w:jc w:val="center"/>
              <w:rPr>
                <w:rFonts w:ascii="黑体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24"/>
                <w:szCs w:val="24"/>
              </w:rPr>
              <w:t>利</w:t>
            </w: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ascii="黑体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24"/>
                <w:szCs w:val="24"/>
              </w:rPr>
              <w:t>园林绿化</w:t>
            </w: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ascii="黑体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24"/>
                <w:szCs w:val="24"/>
              </w:rPr>
              <w:t>工程监理</w:t>
            </w: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ascii="黑体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24"/>
                <w:szCs w:val="24"/>
              </w:rPr>
              <w:t>电</w:t>
            </w:r>
          </w:p>
          <w:p>
            <w:pPr>
              <w:shd w:val="clear" w:color="auto" w:fill="FFFFFF"/>
              <w:ind w:firstLine="0" w:firstLineChars="0"/>
              <w:jc w:val="center"/>
              <w:rPr>
                <w:rFonts w:ascii="黑体" w:hAnsi="Times New Roman" w:eastAsia="黑体" w:cs="Times New Roman"/>
                <w:color w:val="000000"/>
                <w:sz w:val="24"/>
                <w:szCs w:val="24"/>
              </w:rPr>
            </w:pPr>
          </w:p>
          <w:p>
            <w:pPr>
              <w:shd w:val="clear" w:color="auto" w:fill="FFFFFF"/>
              <w:ind w:firstLine="0" w:firstLineChars="0"/>
              <w:jc w:val="center"/>
              <w:rPr>
                <w:rFonts w:ascii="黑体" w:hAnsi="Times New Roman" w:eastAsia="黑体" w:cs="Times New Roman"/>
                <w:color w:val="000000"/>
                <w:sz w:val="24"/>
                <w:szCs w:val="24"/>
              </w:rPr>
            </w:pPr>
          </w:p>
          <w:p>
            <w:pPr>
              <w:shd w:val="clear" w:color="auto" w:fill="FFFFFF"/>
              <w:ind w:firstLine="0" w:firstLineChars="0"/>
              <w:jc w:val="center"/>
              <w:rPr>
                <w:rFonts w:ascii="黑体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24"/>
                <w:szCs w:val="24"/>
              </w:rPr>
              <w:t>力</w:t>
            </w: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hint="eastAsia" w:ascii="黑体" w:hAnsi="Times New Roman" w:eastAsia="黑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24"/>
                <w:szCs w:val="24"/>
                <w:lang w:eastAsia="zh-CN"/>
              </w:rPr>
              <w:t>其</w:t>
            </w:r>
          </w:p>
          <w:p>
            <w:pPr>
              <w:shd w:val="clear" w:color="auto" w:fill="FFFFFF"/>
              <w:ind w:firstLine="0" w:firstLineChars="0"/>
              <w:jc w:val="center"/>
              <w:rPr>
                <w:rFonts w:hint="eastAsia" w:ascii="黑体" w:hAnsi="Times New Roman" w:eastAsia="黑体" w:cs="Times New Roman"/>
                <w:color w:val="000000"/>
                <w:sz w:val="24"/>
                <w:szCs w:val="24"/>
                <w:lang w:eastAsia="zh-CN"/>
              </w:rPr>
            </w:pPr>
          </w:p>
          <w:p>
            <w:pPr>
              <w:shd w:val="clear" w:color="auto" w:fill="FFFFFF"/>
              <w:ind w:firstLine="0" w:firstLineChars="0"/>
              <w:jc w:val="center"/>
              <w:rPr>
                <w:rFonts w:hint="eastAsia" w:ascii="黑体" w:hAnsi="Times New Roman" w:eastAsia="黑体" w:cs="Times New Roman"/>
                <w:color w:val="000000"/>
                <w:sz w:val="24"/>
                <w:szCs w:val="24"/>
                <w:lang w:eastAsia="zh-CN"/>
              </w:rPr>
            </w:pPr>
          </w:p>
          <w:p>
            <w:pPr>
              <w:shd w:val="clear" w:color="auto" w:fill="FFFFFF"/>
              <w:ind w:firstLine="0" w:firstLineChars="0"/>
              <w:jc w:val="center"/>
              <w:rPr>
                <w:rFonts w:hint="eastAsia" w:ascii="黑体" w:hAnsi="Times New Roman" w:eastAsia="黑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24"/>
                <w:szCs w:val="24"/>
                <w:lang w:eastAsia="zh-CN"/>
              </w:rPr>
              <w:t>他</w:t>
            </w:r>
          </w:p>
        </w:tc>
        <w:tc>
          <w:tcPr>
            <w:tcW w:w="590" w:type="dxa"/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ascii="黑体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24"/>
                <w:szCs w:val="24"/>
              </w:rPr>
              <w:t>合</w:t>
            </w:r>
          </w:p>
          <w:p>
            <w:pPr>
              <w:shd w:val="clear" w:color="auto" w:fill="FFFFFF"/>
              <w:ind w:firstLine="0" w:firstLineChars="0"/>
              <w:jc w:val="center"/>
              <w:rPr>
                <w:rFonts w:ascii="黑体" w:hAnsi="Times New Roman" w:eastAsia="黑体" w:cs="Times New Roman"/>
                <w:color w:val="000000"/>
                <w:sz w:val="24"/>
                <w:szCs w:val="24"/>
              </w:rPr>
            </w:pPr>
          </w:p>
          <w:p>
            <w:pPr>
              <w:shd w:val="clear" w:color="auto" w:fill="FFFFFF"/>
              <w:ind w:firstLine="0" w:firstLineChars="0"/>
              <w:jc w:val="center"/>
              <w:rPr>
                <w:rFonts w:ascii="黑体" w:hAnsi="Times New Roman" w:eastAsia="黑体" w:cs="Times New Roman"/>
                <w:color w:val="000000"/>
                <w:sz w:val="24"/>
                <w:szCs w:val="24"/>
              </w:rPr>
            </w:pPr>
          </w:p>
          <w:p>
            <w:pPr>
              <w:shd w:val="clear" w:color="auto" w:fill="FFFFFF"/>
              <w:ind w:firstLine="0" w:firstLineChars="0"/>
              <w:jc w:val="center"/>
              <w:rPr>
                <w:rFonts w:ascii="黑体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24"/>
                <w:szCs w:val="24"/>
              </w:rPr>
              <w:t>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1490" w:type="dxa"/>
            <w:gridSpan w:val="2"/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总  数</w:t>
            </w: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atLeast"/>
          <w:jc w:val="center"/>
        </w:trPr>
        <w:tc>
          <w:tcPr>
            <w:tcW w:w="437" w:type="dxa"/>
            <w:vMerge w:val="restart"/>
            <w:vAlign w:val="center"/>
          </w:tcPr>
          <w:p>
            <w:pPr>
              <w:shd w:val="clear" w:color="auto" w:fill="FFFFFF"/>
              <w:ind w:firstLine="0" w:firstLineChars="0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按</w:t>
            </w:r>
          </w:p>
          <w:p>
            <w:pPr>
              <w:shd w:val="clear" w:color="auto" w:fill="FFFFFF"/>
              <w:ind w:firstLine="0" w:firstLineChars="0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职称分</w:t>
            </w:r>
          </w:p>
        </w:tc>
        <w:tc>
          <w:tcPr>
            <w:tcW w:w="1053" w:type="dxa"/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高级</w:t>
            </w:r>
          </w:p>
          <w:p>
            <w:pPr>
              <w:shd w:val="clear" w:color="auto" w:fill="FFFFFF"/>
              <w:ind w:firstLine="0" w:firstLineChars="0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atLeast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shd w:val="clear" w:color="auto" w:fill="FFFFFF"/>
              <w:ind w:firstLine="0" w:firstLineChars="0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中级</w:t>
            </w:r>
          </w:p>
          <w:p>
            <w:pPr>
              <w:shd w:val="clear" w:color="auto" w:fill="FFFFFF"/>
              <w:ind w:firstLine="0" w:firstLineChars="0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atLeast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shd w:val="clear" w:color="auto" w:fill="FFFFFF"/>
              <w:ind w:firstLine="0" w:firstLineChars="0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初级</w:t>
            </w:r>
          </w:p>
          <w:p>
            <w:pPr>
              <w:shd w:val="clear" w:color="auto" w:fill="FFFFFF"/>
              <w:ind w:firstLine="0" w:firstLineChars="0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atLeast"/>
          <w:jc w:val="center"/>
        </w:trPr>
        <w:tc>
          <w:tcPr>
            <w:tcW w:w="437" w:type="dxa"/>
            <w:vMerge w:val="restart"/>
            <w:vAlign w:val="center"/>
          </w:tcPr>
          <w:p>
            <w:pPr>
              <w:shd w:val="clear" w:color="auto" w:fill="FFFFFF"/>
              <w:ind w:firstLine="0" w:firstLineChars="0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按学历分</w:t>
            </w:r>
          </w:p>
        </w:tc>
        <w:tc>
          <w:tcPr>
            <w:tcW w:w="1053" w:type="dxa"/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研究生及以上学历</w:t>
            </w: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atLeast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shd w:val="clear" w:color="auto" w:fill="FFFFFF"/>
              <w:ind w:firstLine="0" w:firstLineChars="0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大学</w:t>
            </w:r>
          </w:p>
          <w:p>
            <w:pPr>
              <w:shd w:val="clear" w:color="auto" w:fill="FFFFFF"/>
              <w:ind w:firstLine="0" w:firstLineChars="0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atLeast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shd w:val="clear" w:color="auto" w:fill="FFFFFF"/>
              <w:ind w:firstLine="0" w:firstLineChars="0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大专</w:t>
            </w:r>
          </w:p>
          <w:p>
            <w:pPr>
              <w:shd w:val="clear" w:color="auto" w:fill="FFFFFF"/>
              <w:ind w:firstLine="0" w:firstLineChars="0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atLeast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shd w:val="clear" w:color="auto" w:fill="FFFFFF"/>
              <w:ind w:firstLine="0" w:firstLineChars="0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中专</w:t>
            </w:r>
          </w:p>
          <w:p>
            <w:pPr>
              <w:shd w:val="clear" w:color="auto" w:fill="FFFFFF"/>
              <w:ind w:firstLine="0" w:firstLineChars="0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atLeast"/>
          <w:jc w:val="center"/>
        </w:trPr>
        <w:tc>
          <w:tcPr>
            <w:tcW w:w="1490" w:type="dxa"/>
            <w:gridSpan w:val="2"/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备  注</w:t>
            </w: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hd w:val="clear" w:color="auto" w:fill="FFFFFF"/>
        <w:ind w:firstLine="0" w:firstLineChars="0"/>
        <w:rPr>
          <w:rFonts w:ascii="Times New Roman" w:hAnsi="Times New Roman" w:eastAsia="宋体" w:cs="Times New Roman"/>
          <w:color w:val="000000"/>
          <w:sz w:val="21"/>
          <w:szCs w:val="24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hd w:val="clear" w:color="auto" w:fill="FFFFFF"/>
        <w:ind w:firstLine="0" w:firstLineChars="0"/>
        <w:rPr>
          <w:rFonts w:ascii="Times New Roman" w:hAnsi="Times New Roman" w:eastAsia="黑体" w:cs="Times New Roman"/>
          <w:color w:val="000000"/>
          <w:sz w:val="36"/>
          <w:szCs w:val="24"/>
        </w:rPr>
      </w:pPr>
      <w:r>
        <w:rPr>
          <w:rFonts w:hint="eastAsia" w:ascii="黑体" w:eastAsia="黑体"/>
          <w:color w:val="000000"/>
          <w:sz w:val="30"/>
          <w:szCs w:val="30"/>
        </w:rPr>
        <w:t>表4</w:t>
      </w:r>
      <w:r>
        <w:rPr>
          <w:rFonts w:hint="eastAsia" w:ascii="Times New Roman" w:hAnsi="Times New Roman" w:eastAsia="黑体" w:cs="Times New Roman"/>
          <w:color w:val="000000"/>
        </w:rPr>
        <w:t xml:space="preserve"> </w:t>
      </w:r>
      <w:r>
        <w:rPr>
          <w:rFonts w:hint="eastAsia" w:ascii="黑体" w:eastAsia="黑体"/>
          <w:color w:val="000000"/>
          <w:sz w:val="30"/>
          <w:szCs w:val="30"/>
        </w:rPr>
        <w:t xml:space="preserve">                         </w:t>
      </w:r>
      <w:r>
        <w:rPr>
          <w:rFonts w:ascii="黑体" w:eastAsia="黑体"/>
          <w:color w:val="000000"/>
          <w:sz w:val="30"/>
          <w:szCs w:val="30"/>
        </w:rPr>
        <w:t xml:space="preserve">     </w:t>
      </w:r>
      <w:r>
        <w:rPr>
          <w:rFonts w:hint="eastAsia" w:ascii="Times New Roman" w:hAnsi="Times New Roman" w:eastAsia="黑体" w:cs="Times New Roman"/>
          <w:color w:val="000000"/>
          <w:sz w:val="36"/>
          <w:szCs w:val="36"/>
        </w:rPr>
        <w:t>专业技术人员概况</w:t>
      </w:r>
    </w:p>
    <w:tbl>
      <w:tblPr>
        <w:tblStyle w:val="22"/>
        <w:tblW w:w="1403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708"/>
        <w:gridCol w:w="567"/>
        <w:gridCol w:w="567"/>
        <w:gridCol w:w="567"/>
        <w:gridCol w:w="1418"/>
        <w:gridCol w:w="717"/>
        <w:gridCol w:w="708"/>
        <w:gridCol w:w="709"/>
        <w:gridCol w:w="1418"/>
        <w:gridCol w:w="708"/>
        <w:gridCol w:w="701"/>
        <w:gridCol w:w="1039"/>
        <w:gridCol w:w="3080"/>
        <w:gridCol w:w="70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418" w:type="dxa"/>
            <w:vMerge w:val="restart"/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56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毕业情况</w:t>
            </w:r>
          </w:p>
        </w:tc>
        <w:tc>
          <w:tcPr>
            <w:tcW w:w="701" w:type="dxa"/>
            <w:vMerge w:val="restart"/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从事土地业务年限</w:t>
            </w:r>
          </w:p>
        </w:tc>
        <w:tc>
          <w:tcPr>
            <w:tcW w:w="1039" w:type="dxa"/>
            <w:vMerge w:val="restart"/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现从事工作</w:t>
            </w:r>
          </w:p>
        </w:tc>
        <w:tc>
          <w:tcPr>
            <w:tcW w:w="308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418" w:type="dxa"/>
            <w:vMerge w:val="continue"/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ascii="黑体" w:hAnsi="Times New Roman" w:eastAsia="黑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ascii="黑体" w:hAnsi="Times New Roman" w:eastAsia="黑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ascii="黑体" w:hAnsi="Times New Roman" w:eastAsia="黑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ascii="黑体" w:hAnsi="Times New Roman" w:eastAsia="黑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717" w:type="dxa"/>
            <w:tcBorders>
              <w:top w:val="single" w:color="auto" w:sz="4" w:space="0"/>
            </w:tcBorders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职称取得时间</w:t>
            </w:r>
          </w:p>
        </w:tc>
        <w:tc>
          <w:tcPr>
            <w:tcW w:w="708" w:type="dxa"/>
            <w:tcBorders>
              <w:top w:val="single" w:color="auto" w:sz="4" w:space="0"/>
            </w:tcBorders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709" w:type="dxa"/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418" w:type="dxa"/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708" w:type="dxa"/>
            <w:vAlign w:val="center"/>
          </w:tcPr>
          <w:p>
            <w:pPr>
              <w:shd w:val="clear" w:color="auto" w:fill="FFFFFF"/>
              <w:ind w:firstLine="0" w:firstLineChars="0"/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ascii="黑体" w:hAnsi="Times New Roman" w:eastAsia="黑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39" w:type="dxa"/>
            <w:vMerge w:val="continue"/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ascii="黑体" w:hAnsi="Times New Roman" w:eastAsia="黑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080" w:type="dxa"/>
            <w:vMerge w:val="continue"/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ascii="黑体" w:hAnsi="Times New Roman" w:eastAsia="黑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ascii="黑体" w:hAnsi="Times New Roman" w:eastAsia="黑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17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1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39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080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17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1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39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080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17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1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39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080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17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1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39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080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17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1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39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080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17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1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39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080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17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1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39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080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17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1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39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080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17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1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39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080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17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1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39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080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shd w:val="clear" w:color="auto" w:fill="FFFFFF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</w:tbl>
    <w:p>
      <w:pPr>
        <w:spacing w:line="300" w:lineRule="auto"/>
        <w:ind w:firstLine="0" w:firstLineChars="0"/>
        <w:rPr>
          <w:rFonts w:ascii="宋体" w:hAnsi="宋体" w:eastAsia="宋体" w:cs="宋体"/>
          <w:sz w:val="21"/>
          <w:szCs w:val="21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1"/>
          <w:szCs w:val="21"/>
        </w:rPr>
        <w:t>说明：技术人员变更，或者职称升级需在备注栏注明。</w:t>
      </w:r>
    </w:p>
    <w:p>
      <w:pPr>
        <w:shd w:val="clear" w:color="auto" w:fill="FFFFFF"/>
        <w:ind w:firstLine="150" w:firstLineChars="50"/>
        <w:jc w:val="left"/>
        <w:rPr>
          <w:rFonts w:ascii="黑体" w:hAnsi="Times New Roman" w:eastAsia="黑体" w:cs="Times New Roman"/>
          <w:color w:val="000000"/>
          <w:sz w:val="36"/>
        </w:rPr>
      </w:pPr>
      <w:r>
        <w:rPr>
          <w:rFonts w:hint="eastAsia" w:ascii="黑体" w:eastAsia="黑体"/>
          <w:color w:val="000000"/>
          <w:sz w:val="30"/>
          <w:szCs w:val="30"/>
        </w:rPr>
        <w:t xml:space="preserve">表5          </w:t>
      </w:r>
      <w:r>
        <w:rPr>
          <w:rFonts w:ascii="黑体" w:eastAsia="黑体"/>
          <w:color w:val="000000"/>
          <w:sz w:val="30"/>
          <w:szCs w:val="30"/>
        </w:rPr>
        <w:t xml:space="preserve"> </w:t>
      </w:r>
      <w:r>
        <w:rPr>
          <w:rFonts w:hint="eastAsia" w:ascii="Times New Roman" w:hAnsi="Times New Roman" w:eastAsia="黑体" w:cs="Times New Roman"/>
          <w:color w:val="000000"/>
          <w:sz w:val="36"/>
          <w:szCs w:val="36"/>
        </w:rPr>
        <w:t>主要机械、技术装备情况</w:t>
      </w:r>
      <w:r>
        <w:rPr>
          <w:rFonts w:hint="eastAsia" w:ascii="黑体" w:hAnsi="Times New Roman" w:eastAsia="黑体" w:cs="Times New Roman"/>
          <w:color w:val="000000"/>
        </w:rPr>
        <w:t xml:space="preserve"> </w:t>
      </w:r>
      <w:r>
        <w:rPr>
          <w:rFonts w:hint="eastAsia" w:ascii="黑体" w:hAnsi="Times New Roman" w:eastAsia="黑体" w:cs="Times New Roman"/>
          <w:color w:val="000000"/>
          <w:sz w:val="36"/>
        </w:rPr>
        <w:t xml:space="preserve">         </w:t>
      </w:r>
    </w:p>
    <w:tbl>
      <w:tblPr>
        <w:tblStyle w:val="22"/>
        <w:tblW w:w="8568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1799"/>
        <w:gridCol w:w="1616"/>
        <w:gridCol w:w="6"/>
        <w:gridCol w:w="1975"/>
        <w:gridCol w:w="127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568" w:type="dxa"/>
            <w:gridSpan w:val="6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ascii="黑体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24"/>
                <w:szCs w:val="24"/>
              </w:rPr>
              <w:t>主要机械、技术装备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9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ascii="黑体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24"/>
                <w:szCs w:val="24"/>
              </w:rPr>
              <w:t>名  称</w:t>
            </w:r>
          </w:p>
        </w:tc>
        <w:tc>
          <w:tcPr>
            <w:tcW w:w="1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ascii="黑体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24"/>
                <w:szCs w:val="24"/>
              </w:rPr>
              <w:t>规  格</w:t>
            </w:r>
          </w:p>
        </w:tc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ascii="黑体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24"/>
                <w:szCs w:val="24"/>
              </w:rPr>
              <w:t>数  量</w:t>
            </w:r>
          </w:p>
        </w:tc>
        <w:tc>
          <w:tcPr>
            <w:tcW w:w="19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ascii="黑体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24"/>
                <w:szCs w:val="24"/>
              </w:rPr>
              <w:t>主要性能</w:t>
            </w:r>
          </w:p>
        </w:tc>
        <w:tc>
          <w:tcPr>
            <w:tcW w:w="1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ascii="黑体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9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9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9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9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9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8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9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8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56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ascii="黑体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24"/>
                <w:szCs w:val="24"/>
              </w:rPr>
              <w:t>应用软件情况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9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ascii="黑体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24"/>
                <w:szCs w:val="24"/>
              </w:rPr>
              <w:t>软件名称</w:t>
            </w:r>
          </w:p>
        </w:tc>
        <w:tc>
          <w:tcPr>
            <w:tcW w:w="1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ascii="黑体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24"/>
                <w:szCs w:val="24"/>
              </w:rPr>
              <w:t>版本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ascii="黑体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24"/>
                <w:szCs w:val="24"/>
              </w:rPr>
              <w:t>安装数量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ascii="黑体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24"/>
                <w:szCs w:val="24"/>
              </w:rPr>
              <w:t>用途</w:t>
            </w:r>
          </w:p>
        </w:tc>
        <w:tc>
          <w:tcPr>
            <w:tcW w:w="1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ind w:firstLine="0" w:firstLineChars="0"/>
              <w:jc w:val="center"/>
              <w:rPr>
                <w:rFonts w:ascii="黑体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9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902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81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902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81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902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81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902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81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90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9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8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ind w:firstLine="0" w:firstLineChars="0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before="120" w:line="300" w:lineRule="auto"/>
        <w:ind w:firstLine="0" w:firstLineChars="0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说明：</w:t>
      </w:r>
    </w:p>
    <w:p>
      <w:pPr>
        <w:spacing w:line="300" w:lineRule="auto"/>
        <w:ind w:firstLine="42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1、按照土地行业资质必要的技术装备及应用水平基本要求填写。</w:t>
      </w:r>
    </w:p>
    <w:p>
      <w:pPr>
        <w:spacing w:line="300" w:lineRule="auto"/>
        <w:ind w:firstLine="42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2、若同一类装备有多个品牌及型号，建议分多行填写。</w:t>
      </w:r>
    </w:p>
    <w:p>
      <w:pPr>
        <w:shd w:val="clear" w:color="auto" w:fill="FFFFFF"/>
        <w:ind w:firstLine="420"/>
        <w:rPr>
          <w:rFonts w:ascii="宋体" w:hAnsi="宋体" w:eastAsia="宋体" w:cs="宋体"/>
          <w:color w:val="000000"/>
          <w:sz w:val="21"/>
          <w:szCs w:val="21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1"/>
          <w:szCs w:val="21"/>
        </w:rPr>
        <w:t>3、名称：填写软件名称，例如Microsoft Office、AutoCAD、ArcGIS Desktop等。</w:t>
      </w:r>
    </w:p>
    <w:p>
      <w:pPr>
        <w:shd w:val="clear" w:color="auto" w:fill="FFFFFF"/>
        <w:ind w:firstLine="0" w:firstLineChars="0"/>
        <w:jc w:val="left"/>
        <w:rPr>
          <w:rFonts w:ascii="Times New Roman" w:hAnsi="Times New Roman" w:eastAsia="黑体" w:cs="Times New Roman"/>
          <w:color w:val="000000"/>
          <w:sz w:val="36"/>
          <w:szCs w:val="24"/>
        </w:rPr>
      </w:pPr>
      <w:r>
        <w:rPr>
          <w:rFonts w:hint="eastAsia" w:ascii="黑体" w:eastAsia="黑体"/>
          <w:color w:val="000000"/>
          <w:sz w:val="30"/>
          <w:szCs w:val="30"/>
        </w:rPr>
        <w:t xml:space="preserve">表6                   </w:t>
      </w:r>
      <w:r>
        <w:rPr>
          <w:rFonts w:ascii="黑体" w:eastAsia="黑体"/>
          <w:color w:val="000000"/>
          <w:sz w:val="30"/>
          <w:szCs w:val="30"/>
        </w:rPr>
        <w:t xml:space="preserve">  </w:t>
      </w:r>
      <w:r>
        <w:rPr>
          <w:rFonts w:hint="eastAsia" w:ascii="Times New Roman" w:hAnsi="Times New Roman" w:eastAsia="黑体" w:cs="Times New Roman"/>
          <w:color w:val="000000"/>
          <w:sz w:val="36"/>
          <w:szCs w:val="36"/>
        </w:rPr>
        <w:t>近三年承担过的主要土地</w:t>
      </w:r>
      <w:r>
        <w:rPr>
          <w:rFonts w:hint="eastAsia" w:ascii="Times New Roman" w:hAnsi="Times New Roman" w:eastAsia="黑体" w:cs="Times New Roman"/>
          <w:color w:val="000000"/>
          <w:sz w:val="36"/>
          <w:szCs w:val="36"/>
          <w:lang w:eastAsia="zh-CN"/>
        </w:rPr>
        <w:t>相关</w:t>
      </w:r>
      <w:r>
        <w:rPr>
          <w:rFonts w:hint="eastAsia" w:ascii="Times New Roman" w:hAnsi="Times New Roman" w:eastAsia="黑体" w:cs="Times New Roman"/>
          <w:color w:val="000000"/>
          <w:sz w:val="36"/>
          <w:szCs w:val="36"/>
        </w:rPr>
        <w:t>业务任务情况</w:t>
      </w:r>
      <w:r>
        <w:rPr>
          <w:rFonts w:hint="eastAsia" w:ascii="Times New Roman" w:hAnsi="Times New Roman" w:eastAsia="黑体" w:cs="Times New Roman"/>
          <w:color w:val="000000"/>
        </w:rPr>
        <w:t xml:space="preserve"> </w:t>
      </w:r>
      <w:r>
        <w:rPr>
          <w:rFonts w:hint="eastAsia" w:ascii="Times New Roman" w:hAnsi="Times New Roman" w:eastAsia="黑体" w:cs="Times New Roman"/>
          <w:color w:val="000000"/>
          <w:sz w:val="36"/>
          <w:szCs w:val="24"/>
        </w:rPr>
        <w:t xml:space="preserve">                  </w:t>
      </w:r>
    </w:p>
    <w:tbl>
      <w:tblPr>
        <w:tblStyle w:val="22"/>
        <w:tblW w:w="14039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60"/>
        <w:gridCol w:w="1260"/>
        <w:gridCol w:w="1260"/>
        <w:gridCol w:w="1080"/>
        <w:gridCol w:w="1159"/>
        <w:gridCol w:w="1134"/>
        <w:gridCol w:w="851"/>
        <w:gridCol w:w="1275"/>
        <w:gridCol w:w="993"/>
        <w:gridCol w:w="992"/>
        <w:gridCol w:w="1276"/>
        <w:gridCol w:w="1031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6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项目类型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完成时间</w:t>
            </w:r>
          </w:p>
          <w:p>
            <w:pPr>
              <w:ind w:firstLine="0" w:firstLineChars="0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（起 讫）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委托单位</w:t>
            </w:r>
          </w:p>
        </w:tc>
        <w:tc>
          <w:tcPr>
            <w:tcW w:w="3144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评审验收情况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获奖情况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参与方式</w:t>
            </w:r>
          </w:p>
        </w:tc>
        <w:tc>
          <w:tcPr>
            <w:tcW w:w="103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6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vAlign w:val="center"/>
          </w:tcPr>
          <w:p>
            <w:pPr>
              <w:ind w:firstLine="0" w:firstLineChars="0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评审验收机构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评审验收时间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验收</w:t>
            </w:r>
          </w:p>
          <w:p>
            <w:pPr>
              <w:ind w:firstLine="0" w:firstLineChars="0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ascii="黑体" w:eastAsia="黑体"/>
                <w:color w:val="000000"/>
                <w:sz w:val="24"/>
                <w:szCs w:val="24"/>
              </w:rPr>
              <w:t>结果</w:t>
            </w:r>
          </w:p>
        </w:tc>
        <w:tc>
          <w:tcPr>
            <w:tcW w:w="1275" w:type="dxa"/>
            <w:vAlign w:val="center"/>
          </w:tcPr>
          <w:p>
            <w:pPr>
              <w:ind w:firstLine="0" w:firstLineChars="0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颁奖部门及文件号</w:t>
            </w:r>
          </w:p>
        </w:tc>
        <w:tc>
          <w:tcPr>
            <w:tcW w:w="993" w:type="dxa"/>
            <w:vAlign w:val="center"/>
          </w:tcPr>
          <w:p>
            <w:pPr>
              <w:ind w:firstLine="0" w:firstLineChars="0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获奖</w:t>
            </w:r>
          </w:p>
          <w:p>
            <w:pPr>
              <w:ind w:firstLine="0" w:firstLineChars="0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等级</w:t>
            </w:r>
          </w:p>
        </w:tc>
        <w:tc>
          <w:tcPr>
            <w:tcW w:w="992" w:type="dxa"/>
            <w:vAlign w:val="center"/>
          </w:tcPr>
          <w:p>
            <w:pPr>
              <w:ind w:firstLine="0" w:firstLineChars="0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获奖</w:t>
            </w:r>
          </w:p>
          <w:p>
            <w:pPr>
              <w:ind w:firstLine="0" w:firstLineChars="0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eastAsia="黑体"/>
                <w:color w:val="00000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eastAsia="黑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68" w:type="dxa"/>
            <w:tcBorders>
              <w:left w:val="single" w:color="auto" w:sz="4" w:space="0"/>
            </w:tcBorders>
          </w:tcPr>
          <w:p>
            <w:pPr>
              <w:ind w:firstLine="640"/>
              <w:rPr>
                <w:rFonts w:eastAsia="黑体"/>
                <w:color w:val="000000"/>
              </w:rPr>
            </w:pPr>
          </w:p>
        </w:tc>
        <w:tc>
          <w:tcPr>
            <w:tcW w:w="1260" w:type="dxa"/>
          </w:tcPr>
          <w:p>
            <w:pPr>
              <w:ind w:firstLine="640"/>
              <w:rPr>
                <w:rFonts w:eastAsia="黑体"/>
                <w:color w:val="000000"/>
              </w:rPr>
            </w:pPr>
          </w:p>
        </w:tc>
        <w:tc>
          <w:tcPr>
            <w:tcW w:w="1260" w:type="dxa"/>
          </w:tcPr>
          <w:p>
            <w:pPr>
              <w:ind w:firstLine="640"/>
              <w:rPr>
                <w:rFonts w:eastAsia="黑体"/>
                <w:color w:val="000000"/>
              </w:rPr>
            </w:pPr>
          </w:p>
        </w:tc>
        <w:tc>
          <w:tcPr>
            <w:tcW w:w="1260" w:type="dxa"/>
          </w:tcPr>
          <w:p>
            <w:pPr>
              <w:ind w:firstLine="640"/>
              <w:rPr>
                <w:rFonts w:eastAsia="黑体"/>
                <w:color w:val="000000"/>
              </w:rPr>
            </w:pPr>
          </w:p>
        </w:tc>
        <w:tc>
          <w:tcPr>
            <w:tcW w:w="1080" w:type="dxa"/>
          </w:tcPr>
          <w:p>
            <w:pPr>
              <w:ind w:firstLine="640"/>
              <w:rPr>
                <w:rFonts w:eastAsia="黑体"/>
                <w:color w:val="000000"/>
              </w:rPr>
            </w:pPr>
          </w:p>
        </w:tc>
        <w:tc>
          <w:tcPr>
            <w:tcW w:w="1159" w:type="dxa"/>
          </w:tcPr>
          <w:p>
            <w:pPr>
              <w:ind w:firstLine="640"/>
              <w:rPr>
                <w:rFonts w:eastAsia="黑体"/>
                <w:color w:val="000000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>
            <w:pPr>
              <w:ind w:firstLine="640"/>
              <w:rPr>
                <w:rFonts w:eastAsia="黑体"/>
                <w:color w:val="000000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>
            <w:pPr>
              <w:ind w:firstLine="640"/>
              <w:rPr>
                <w:rFonts w:eastAsia="黑体"/>
                <w:color w:val="000000"/>
              </w:rPr>
            </w:pPr>
          </w:p>
        </w:tc>
        <w:tc>
          <w:tcPr>
            <w:tcW w:w="1275" w:type="dxa"/>
          </w:tcPr>
          <w:p>
            <w:pPr>
              <w:ind w:firstLine="640"/>
              <w:rPr>
                <w:rFonts w:eastAsia="黑体"/>
                <w:color w:val="000000"/>
              </w:rPr>
            </w:pPr>
          </w:p>
        </w:tc>
        <w:tc>
          <w:tcPr>
            <w:tcW w:w="993" w:type="dxa"/>
          </w:tcPr>
          <w:p>
            <w:pPr>
              <w:ind w:firstLine="640"/>
              <w:rPr>
                <w:rFonts w:eastAsia="黑体"/>
                <w:color w:val="000000"/>
              </w:rPr>
            </w:pPr>
          </w:p>
        </w:tc>
        <w:tc>
          <w:tcPr>
            <w:tcW w:w="992" w:type="dxa"/>
          </w:tcPr>
          <w:p>
            <w:pPr>
              <w:ind w:firstLine="640"/>
              <w:rPr>
                <w:rFonts w:eastAsia="黑体"/>
                <w:color w:val="000000"/>
              </w:rPr>
            </w:pPr>
          </w:p>
        </w:tc>
        <w:tc>
          <w:tcPr>
            <w:tcW w:w="1276" w:type="dxa"/>
          </w:tcPr>
          <w:p>
            <w:pPr>
              <w:ind w:firstLine="640"/>
              <w:rPr>
                <w:rFonts w:eastAsia="黑体"/>
                <w:color w:val="000000"/>
              </w:rPr>
            </w:pPr>
          </w:p>
        </w:tc>
        <w:tc>
          <w:tcPr>
            <w:tcW w:w="1031" w:type="dxa"/>
            <w:tcBorders>
              <w:right w:val="single" w:color="auto" w:sz="4" w:space="0"/>
            </w:tcBorders>
          </w:tcPr>
          <w:p>
            <w:pPr>
              <w:ind w:firstLine="640"/>
              <w:rPr>
                <w:rFonts w:eastAsia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68" w:type="dxa"/>
            <w:tcBorders>
              <w:left w:val="single" w:color="auto" w:sz="4" w:space="0"/>
            </w:tcBorders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260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260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260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080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159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275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993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992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276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031" w:type="dxa"/>
            <w:tcBorders>
              <w:right w:val="single" w:color="auto" w:sz="4" w:space="0"/>
            </w:tcBorders>
          </w:tcPr>
          <w:p>
            <w:pPr>
              <w:ind w:firstLine="640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68" w:type="dxa"/>
            <w:tcBorders>
              <w:left w:val="single" w:color="auto" w:sz="4" w:space="0"/>
            </w:tcBorders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260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260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260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080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159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275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993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992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276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031" w:type="dxa"/>
            <w:tcBorders>
              <w:right w:val="single" w:color="auto" w:sz="4" w:space="0"/>
            </w:tcBorders>
          </w:tcPr>
          <w:p>
            <w:pPr>
              <w:ind w:firstLine="640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68" w:type="dxa"/>
            <w:tcBorders>
              <w:left w:val="single" w:color="auto" w:sz="4" w:space="0"/>
            </w:tcBorders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260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260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260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080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159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275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993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992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276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031" w:type="dxa"/>
            <w:tcBorders>
              <w:right w:val="single" w:color="auto" w:sz="4" w:space="0"/>
            </w:tcBorders>
          </w:tcPr>
          <w:p>
            <w:pPr>
              <w:ind w:firstLine="640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68" w:type="dxa"/>
            <w:tcBorders>
              <w:left w:val="single" w:color="auto" w:sz="4" w:space="0"/>
            </w:tcBorders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260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260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260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080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159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275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993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992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276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031" w:type="dxa"/>
            <w:tcBorders>
              <w:right w:val="single" w:color="auto" w:sz="4" w:space="0"/>
            </w:tcBorders>
          </w:tcPr>
          <w:p>
            <w:pPr>
              <w:ind w:firstLine="640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68" w:type="dxa"/>
            <w:tcBorders>
              <w:left w:val="single" w:color="auto" w:sz="4" w:space="0"/>
            </w:tcBorders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260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260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260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080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159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275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993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992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276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031" w:type="dxa"/>
            <w:tcBorders>
              <w:right w:val="single" w:color="auto" w:sz="4" w:space="0"/>
            </w:tcBorders>
          </w:tcPr>
          <w:p>
            <w:pPr>
              <w:ind w:firstLine="640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68" w:type="dxa"/>
            <w:tcBorders>
              <w:left w:val="single" w:color="auto" w:sz="4" w:space="0"/>
            </w:tcBorders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260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260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260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080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159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275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993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992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276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031" w:type="dxa"/>
            <w:tcBorders>
              <w:right w:val="single" w:color="auto" w:sz="4" w:space="0"/>
            </w:tcBorders>
          </w:tcPr>
          <w:p>
            <w:pPr>
              <w:ind w:firstLine="640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68" w:type="dxa"/>
            <w:tcBorders>
              <w:left w:val="single" w:color="auto" w:sz="4" w:space="0"/>
            </w:tcBorders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260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260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260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080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159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275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993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992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276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031" w:type="dxa"/>
            <w:tcBorders>
              <w:right w:val="single" w:color="auto" w:sz="4" w:space="0"/>
            </w:tcBorders>
          </w:tcPr>
          <w:p>
            <w:pPr>
              <w:ind w:firstLine="640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68" w:type="dxa"/>
            <w:tcBorders>
              <w:left w:val="single" w:color="auto" w:sz="4" w:space="0"/>
            </w:tcBorders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260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260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260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080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159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275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993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992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276" w:type="dxa"/>
          </w:tcPr>
          <w:p>
            <w:pPr>
              <w:ind w:firstLine="640"/>
              <w:rPr>
                <w:color w:val="000000"/>
              </w:rPr>
            </w:pPr>
          </w:p>
        </w:tc>
        <w:tc>
          <w:tcPr>
            <w:tcW w:w="1031" w:type="dxa"/>
            <w:tcBorders>
              <w:right w:val="single" w:color="auto" w:sz="4" w:space="0"/>
            </w:tcBorders>
          </w:tcPr>
          <w:p>
            <w:pPr>
              <w:ind w:firstLine="640"/>
              <w:rPr>
                <w:color w:val="000000"/>
              </w:rPr>
            </w:pPr>
          </w:p>
        </w:tc>
      </w:tr>
    </w:tbl>
    <w:p>
      <w:pPr>
        <w:ind w:firstLine="0" w:firstLineChars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 w:val="21"/>
          <w:szCs w:val="24"/>
        </w:rPr>
        <w:t>注：</w:t>
      </w:r>
      <w:r>
        <w:rPr>
          <w:rFonts w:hint="eastAsia" w:ascii="Times New Roman" w:hAnsi="Times New Roman" w:eastAsia="宋体" w:cs="Times New Roman"/>
          <w:b/>
          <w:color w:val="000000"/>
          <w:sz w:val="21"/>
          <w:szCs w:val="24"/>
        </w:rPr>
        <w:t>项目类型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包括土地规划、土地开发整治施工、土地开发整理监理、土地登记代理及业务咨询等。</w:t>
      </w:r>
    </w:p>
    <w:p>
      <w:pPr>
        <w:ind w:left="0" w:leftChars="0" w:firstLine="0" w:firstLineChars="0"/>
        <w:rPr>
          <w:sz w:val="10"/>
          <w:szCs w:val="10"/>
        </w:rPr>
      </w:pPr>
    </w:p>
    <w:sectPr>
      <w:headerReference r:id="rId11" w:type="first"/>
      <w:footerReference r:id="rId14" w:type="first"/>
      <w:headerReference r:id="rId9" w:type="default"/>
      <w:footerReference r:id="rId12" w:type="default"/>
      <w:headerReference r:id="rId10" w:type="even"/>
      <w:footerReference r:id="rId13" w:type="even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62826793"/>
    </w:sdtPr>
    <w:sdtEndPr>
      <w:rPr>
        <w:sz w:val="28"/>
      </w:rPr>
    </w:sdtEndPr>
    <w:sdtContent>
      <w:p>
        <w:pPr>
          <w:pStyle w:val="7"/>
          <w:ind w:firstLine="360"/>
          <w:jc w:val="right"/>
          <w:rPr>
            <w:sz w:val="28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-</w:t>
        </w:r>
        <w:r>
          <w:rPr>
            <w:sz w:val="28"/>
          </w:rPr>
          <w:t xml:space="preserve"> 3 -</w:t>
        </w:r>
        <w:r>
          <w:rPr>
            <w:sz w:val="28"/>
          </w:rPr>
          <w:fldChar w:fldCharType="end"/>
        </w:r>
      </w:p>
    </w:sdtContent>
  </w:sdt>
  <w:p>
    <w:pPr>
      <w:pStyle w:val="7"/>
      <w:ind w:right="360" w:firstLine="420"/>
      <w:rPr>
        <w:rFonts w:ascii="黑体" w:eastAsia="黑体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5571911"/>
    </w:sdtPr>
    <w:sdtEndPr>
      <w:rPr>
        <w:sz w:val="28"/>
      </w:rPr>
    </w:sdtEndPr>
    <w:sdtContent>
      <w:p>
        <w:pPr>
          <w:pStyle w:val="7"/>
          <w:ind w:firstLine="360"/>
          <w:jc w:val="right"/>
          <w:rPr>
            <w:sz w:val="28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-</w:t>
        </w:r>
        <w:r>
          <w:rPr>
            <w:sz w:val="28"/>
          </w:rPr>
          <w:t xml:space="preserve"> 4 -</w:t>
        </w:r>
        <w:r>
          <w:rPr>
            <w:sz w:val="28"/>
          </w:rPr>
          <w:fldChar w:fldCharType="end"/>
        </w:r>
      </w:p>
    </w:sdtContent>
  </w:sdt>
  <w:p>
    <w:pPr>
      <w:pStyle w:val="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78716479"/>
    </w:sdtPr>
    <w:sdtContent>
      <w:p>
        <w:pPr>
          <w:pStyle w:val="7"/>
          <w:ind w:firstLine="360"/>
          <w:jc w:val="right"/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-</w:t>
        </w:r>
        <w:r>
          <w:rPr>
            <w:sz w:val="28"/>
          </w:rPr>
          <w:t xml:space="preserve"> 11 -</w:t>
        </w:r>
        <w:r>
          <w:rPr>
            <w:sz w:val="28"/>
          </w:rPr>
          <w:fldChar w:fldCharType="end"/>
        </w:r>
      </w:p>
    </w:sdtContent>
  </w:sdt>
  <w:p>
    <w:pPr>
      <w:pStyle w:val="7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4511451"/>
    </w:sdtPr>
    <w:sdtEndPr>
      <w:rPr>
        <w:sz w:val="28"/>
      </w:rPr>
    </w:sdtEndPr>
    <w:sdtContent>
      <w:p>
        <w:pPr>
          <w:pStyle w:val="7"/>
          <w:ind w:firstLine="360"/>
          <w:jc w:val="right"/>
          <w:rPr>
            <w:sz w:val="28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-</w:t>
        </w:r>
        <w:r>
          <w:rPr>
            <w:sz w:val="28"/>
          </w:rPr>
          <w:t xml:space="preserve"> 10 -</w:t>
        </w:r>
        <w:r>
          <w:rPr>
            <w:sz w:val="28"/>
          </w:rPr>
          <w:fldChar w:fldCharType="end"/>
        </w:r>
      </w:p>
    </w:sdtContent>
  </w:sdt>
  <w:p>
    <w:pPr>
      <w:pStyle w:val="7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958"/>
    <w:rsid w:val="00010EB0"/>
    <w:rsid w:val="00077E75"/>
    <w:rsid w:val="00094412"/>
    <w:rsid w:val="000E2074"/>
    <w:rsid w:val="000F719E"/>
    <w:rsid w:val="00103F5F"/>
    <w:rsid w:val="00110277"/>
    <w:rsid w:val="001312D2"/>
    <w:rsid w:val="0016650A"/>
    <w:rsid w:val="00182F45"/>
    <w:rsid w:val="0019050B"/>
    <w:rsid w:val="00193D34"/>
    <w:rsid w:val="00196651"/>
    <w:rsid w:val="001A129C"/>
    <w:rsid w:val="001C1A43"/>
    <w:rsid w:val="001C5257"/>
    <w:rsid w:val="001D35A1"/>
    <w:rsid w:val="001E690D"/>
    <w:rsid w:val="001F37CA"/>
    <w:rsid w:val="00213958"/>
    <w:rsid w:val="00221822"/>
    <w:rsid w:val="00251C2E"/>
    <w:rsid w:val="00290DCB"/>
    <w:rsid w:val="00294268"/>
    <w:rsid w:val="0029723B"/>
    <w:rsid w:val="002F5F7D"/>
    <w:rsid w:val="00301BE3"/>
    <w:rsid w:val="00311269"/>
    <w:rsid w:val="003315E3"/>
    <w:rsid w:val="00362B2E"/>
    <w:rsid w:val="00386096"/>
    <w:rsid w:val="00397C9A"/>
    <w:rsid w:val="003D3B0F"/>
    <w:rsid w:val="004109FD"/>
    <w:rsid w:val="00413B9A"/>
    <w:rsid w:val="004378E1"/>
    <w:rsid w:val="004740F5"/>
    <w:rsid w:val="00477673"/>
    <w:rsid w:val="00492B31"/>
    <w:rsid w:val="004C3A13"/>
    <w:rsid w:val="004F536C"/>
    <w:rsid w:val="00530753"/>
    <w:rsid w:val="00530FB8"/>
    <w:rsid w:val="00565B1C"/>
    <w:rsid w:val="00565F0D"/>
    <w:rsid w:val="00566398"/>
    <w:rsid w:val="00570D6A"/>
    <w:rsid w:val="005713D9"/>
    <w:rsid w:val="00587172"/>
    <w:rsid w:val="005A46EC"/>
    <w:rsid w:val="00653F2C"/>
    <w:rsid w:val="00680993"/>
    <w:rsid w:val="00692D18"/>
    <w:rsid w:val="006B3692"/>
    <w:rsid w:val="006D29B5"/>
    <w:rsid w:val="006F57EB"/>
    <w:rsid w:val="00716496"/>
    <w:rsid w:val="00735D56"/>
    <w:rsid w:val="00776928"/>
    <w:rsid w:val="00783644"/>
    <w:rsid w:val="00816949"/>
    <w:rsid w:val="008203FF"/>
    <w:rsid w:val="00825861"/>
    <w:rsid w:val="00846609"/>
    <w:rsid w:val="0085776F"/>
    <w:rsid w:val="008600B9"/>
    <w:rsid w:val="008741B5"/>
    <w:rsid w:val="008C40E9"/>
    <w:rsid w:val="008D0195"/>
    <w:rsid w:val="009162C2"/>
    <w:rsid w:val="0094299A"/>
    <w:rsid w:val="00955781"/>
    <w:rsid w:val="009960B1"/>
    <w:rsid w:val="009C3905"/>
    <w:rsid w:val="009E458E"/>
    <w:rsid w:val="00A20F74"/>
    <w:rsid w:val="00A42554"/>
    <w:rsid w:val="00A44876"/>
    <w:rsid w:val="00A636AB"/>
    <w:rsid w:val="00A87478"/>
    <w:rsid w:val="00AA678F"/>
    <w:rsid w:val="00AB0C44"/>
    <w:rsid w:val="00AB4737"/>
    <w:rsid w:val="00AB4CF7"/>
    <w:rsid w:val="00AD752B"/>
    <w:rsid w:val="00AE47BE"/>
    <w:rsid w:val="00B254E1"/>
    <w:rsid w:val="00B516B6"/>
    <w:rsid w:val="00B53163"/>
    <w:rsid w:val="00B936CC"/>
    <w:rsid w:val="00BB0DFC"/>
    <w:rsid w:val="00BC5E44"/>
    <w:rsid w:val="00C321EA"/>
    <w:rsid w:val="00C33D43"/>
    <w:rsid w:val="00C35F9C"/>
    <w:rsid w:val="00C45450"/>
    <w:rsid w:val="00C60560"/>
    <w:rsid w:val="00C62FAA"/>
    <w:rsid w:val="00C75834"/>
    <w:rsid w:val="00C76535"/>
    <w:rsid w:val="00C844D4"/>
    <w:rsid w:val="00C8798C"/>
    <w:rsid w:val="00CB0214"/>
    <w:rsid w:val="00CB6AF7"/>
    <w:rsid w:val="00CC2F36"/>
    <w:rsid w:val="00D2052F"/>
    <w:rsid w:val="00D55E16"/>
    <w:rsid w:val="00E20D23"/>
    <w:rsid w:val="00E47F25"/>
    <w:rsid w:val="00E528C2"/>
    <w:rsid w:val="00E64D9C"/>
    <w:rsid w:val="00E7627D"/>
    <w:rsid w:val="00E82F07"/>
    <w:rsid w:val="00E91858"/>
    <w:rsid w:val="00EB0E61"/>
    <w:rsid w:val="00F326A9"/>
    <w:rsid w:val="00F35B57"/>
    <w:rsid w:val="00F37CBB"/>
    <w:rsid w:val="00F42C9E"/>
    <w:rsid w:val="00F446B5"/>
    <w:rsid w:val="00F66391"/>
    <w:rsid w:val="00F752E5"/>
    <w:rsid w:val="00F82B01"/>
    <w:rsid w:val="00F97EBA"/>
    <w:rsid w:val="00FA0C2F"/>
    <w:rsid w:val="00FA2AF6"/>
    <w:rsid w:val="00FB10D2"/>
    <w:rsid w:val="00FE69EE"/>
    <w:rsid w:val="00FF1029"/>
    <w:rsid w:val="00FF66A2"/>
    <w:rsid w:val="03EE2FE2"/>
    <w:rsid w:val="04616EDC"/>
    <w:rsid w:val="051C3FF4"/>
    <w:rsid w:val="0524501C"/>
    <w:rsid w:val="06944670"/>
    <w:rsid w:val="075B2849"/>
    <w:rsid w:val="079F2F30"/>
    <w:rsid w:val="08300D20"/>
    <w:rsid w:val="09260FED"/>
    <w:rsid w:val="0C5D501F"/>
    <w:rsid w:val="10D00665"/>
    <w:rsid w:val="1819418C"/>
    <w:rsid w:val="1B4F297E"/>
    <w:rsid w:val="1DD96028"/>
    <w:rsid w:val="1E0B59D8"/>
    <w:rsid w:val="1F5D6A17"/>
    <w:rsid w:val="1FA442F5"/>
    <w:rsid w:val="24A4703C"/>
    <w:rsid w:val="2542332C"/>
    <w:rsid w:val="257E2EAC"/>
    <w:rsid w:val="25A9531D"/>
    <w:rsid w:val="25F32ADE"/>
    <w:rsid w:val="2CC45F73"/>
    <w:rsid w:val="318F2953"/>
    <w:rsid w:val="31BD2CDB"/>
    <w:rsid w:val="335D0405"/>
    <w:rsid w:val="34003971"/>
    <w:rsid w:val="34EE33D0"/>
    <w:rsid w:val="36506ACD"/>
    <w:rsid w:val="391E3500"/>
    <w:rsid w:val="3BAB0CF3"/>
    <w:rsid w:val="3BD46E7C"/>
    <w:rsid w:val="3BE04DF5"/>
    <w:rsid w:val="3EE76432"/>
    <w:rsid w:val="3F2C57C2"/>
    <w:rsid w:val="43673BB8"/>
    <w:rsid w:val="43704FD3"/>
    <w:rsid w:val="4573171D"/>
    <w:rsid w:val="45F25A29"/>
    <w:rsid w:val="474237CF"/>
    <w:rsid w:val="478D58FE"/>
    <w:rsid w:val="495D2992"/>
    <w:rsid w:val="4D825C2E"/>
    <w:rsid w:val="4E012945"/>
    <w:rsid w:val="52754C91"/>
    <w:rsid w:val="52F24CDD"/>
    <w:rsid w:val="54CA559A"/>
    <w:rsid w:val="575A1F75"/>
    <w:rsid w:val="57E24516"/>
    <w:rsid w:val="599616EC"/>
    <w:rsid w:val="5A3E40E5"/>
    <w:rsid w:val="5C087C14"/>
    <w:rsid w:val="5D3E13F9"/>
    <w:rsid w:val="61D9253D"/>
    <w:rsid w:val="63F12560"/>
    <w:rsid w:val="664342B6"/>
    <w:rsid w:val="666A2FCE"/>
    <w:rsid w:val="671D5FD5"/>
    <w:rsid w:val="67E40298"/>
    <w:rsid w:val="68CA6AD5"/>
    <w:rsid w:val="6A161C0E"/>
    <w:rsid w:val="6AB40838"/>
    <w:rsid w:val="6D0621B5"/>
    <w:rsid w:val="6ED901E0"/>
    <w:rsid w:val="6EED7FDB"/>
    <w:rsid w:val="71701EC5"/>
    <w:rsid w:val="773B751A"/>
    <w:rsid w:val="78233B90"/>
    <w:rsid w:val="78F433CA"/>
    <w:rsid w:val="7D9169C0"/>
    <w:rsid w:val="7DB25B5C"/>
    <w:rsid w:val="7EE6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nhideWhenUsed="0" w:uiPriority="3" w:semiHidden="0" w:name="heading 2"/>
    <w:lsdException w:qFormat="1" w:unhideWhenUsed="0" w:uiPriority="4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5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0" w:semiHidden="0" w:name="HTML Cite"/>
    <w:lsdException w:qFormat="1" w:uiPriority="0" w:semiHidden="0" w:name="HTML Code"/>
    <w:lsdException w:qFormat="1" w:uiPriority="0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0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2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24"/>
    <w:qFormat/>
    <w:uiPriority w:val="3"/>
    <w:pPr>
      <w:keepNext/>
      <w:keepLines/>
      <w:outlineLvl w:val="1"/>
    </w:pPr>
    <w:rPr>
      <w:rFonts w:eastAsia="楷体_GB2312" w:asciiTheme="majorHAnsi" w:hAnsiTheme="majorHAnsi" w:cstheme="majorBidi"/>
      <w:bCs/>
    </w:rPr>
  </w:style>
  <w:style w:type="paragraph" w:styleId="4">
    <w:name w:val="heading 3"/>
    <w:basedOn w:val="1"/>
    <w:next w:val="1"/>
    <w:link w:val="25"/>
    <w:qFormat/>
    <w:uiPriority w:val="4"/>
    <w:pPr>
      <w:keepNext/>
      <w:keepLines/>
      <w:outlineLvl w:val="2"/>
    </w:pPr>
    <w:rPr>
      <w:b/>
      <w:bCs/>
    </w:rPr>
  </w:style>
  <w:style w:type="character" w:default="1" w:styleId="13">
    <w:name w:val="Default Paragraph Font"/>
    <w:unhideWhenUsed/>
    <w:qFormat/>
    <w:uiPriority w:val="1"/>
  </w:style>
  <w:style w:type="table" w:default="1" w:styleId="2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54"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55"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5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5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  <w:pPr>
      <w:spacing w:before="120" w:after="120"/>
    </w:pPr>
    <w:rPr>
      <w:rFonts w:ascii="宋体" w:hAnsi="宋体"/>
    </w:rPr>
  </w:style>
  <w:style w:type="paragraph" w:styleId="10">
    <w:name w:val="Subtitle"/>
    <w:basedOn w:val="1"/>
    <w:next w:val="1"/>
    <w:link w:val="26"/>
    <w:qFormat/>
    <w:uiPriority w:val="5"/>
    <w:pPr>
      <w:ind w:firstLine="0" w:firstLineChars="0"/>
      <w:jc w:val="center"/>
    </w:pPr>
    <w:rPr>
      <w:rFonts w:eastAsia="楷体_GB2312" w:asciiTheme="majorHAnsi" w:hAnsiTheme="majorHAnsi" w:cstheme="majorBidi"/>
      <w:bCs/>
      <w:kern w:val="28"/>
      <w:sz w:val="30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Title"/>
    <w:basedOn w:val="1"/>
    <w:next w:val="1"/>
    <w:link w:val="27"/>
    <w:qFormat/>
    <w:uiPriority w:val="1"/>
    <w:pPr>
      <w:ind w:firstLine="0" w:firstLineChars="0"/>
      <w:jc w:val="center"/>
      <w:outlineLvl w:val="0"/>
    </w:pPr>
    <w:rPr>
      <w:rFonts w:asciiTheme="majorHAnsi" w:hAnsiTheme="majorHAnsi" w:eastAsiaTheme="majorEastAsia" w:cstheme="majorBidi"/>
      <w:b/>
      <w:bCs/>
      <w:sz w:val="44"/>
    </w:rPr>
  </w:style>
  <w:style w:type="character" w:styleId="14">
    <w:name w:val="page number"/>
    <w:basedOn w:val="13"/>
    <w:unhideWhenUsed/>
    <w:qFormat/>
    <w:uiPriority w:val="0"/>
  </w:style>
  <w:style w:type="character" w:styleId="15">
    <w:name w:val="FollowedHyperlink"/>
    <w:basedOn w:val="13"/>
    <w:unhideWhenUsed/>
    <w:qFormat/>
    <w:uiPriority w:val="0"/>
    <w:rPr>
      <w:color w:val="3D3D3D"/>
      <w:u w:val="none"/>
    </w:rPr>
  </w:style>
  <w:style w:type="character" w:styleId="16">
    <w:name w:val="Emphasis"/>
    <w:basedOn w:val="13"/>
    <w:unhideWhenUsed/>
    <w:qFormat/>
    <w:uiPriority w:val="20"/>
    <w:rPr>
      <w:i/>
      <w:iCs/>
    </w:rPr>
  </w:style>
  <w:style w:type="character" w:styleId="17">
    <w:name w:val="HTML Definition"/>
    <w:basedOn w:val="13"/>
    <w:unhideWhenUsed/>
    <w:qFormat/>
    <w:uiPriority w:val="0"/>
  </w:style>
  <w:style w:type="character" w:styleId="18">
    <w:name w:val="HTML Variable"/>
    <w:basedOn w:val="13"/>
    <w:unhideWhenUsed/>
    <w:qFormat/>
    <w:uiPriority w:val="0"/>
  </w:style>
  <w:style w:type="character" w:styleId="19">
    <w:name w:val="Hyperlink"/>
    <w:basedOn w:val="13"/>
    <w:qFormat/>
    <w:uiPriority w:val="0"/>
    <w:rPr>
      <w:color w:val="3D3D3D"/>
      <w:u w:val="none"/>
    </w:rPr>
  </w:style>
  <w:style w:type="character" w:styleId="20">
    <w:name w:val="HTML Code"/>
    <w:basedOn w:val="13"/>
    <w:unhideWhenUsed/>
    <w:qFormat/>
    <w:uiPriority w:val="0"/>
    <w:rPr>
      <w:rFonts w:ascii="Courier New" w:hAnsi="Courier New"/>
      <w:sz w:val="20"/>
    </w:rPr>
  </w:style>
  <w:style w:type="character" w:styleId="21">
    <w:name w:val="HTML Cite"/>
    <w:basedOn w:val="13"/>
    <w:unhideWhenUsed/>
    <w:qFormat/>
    <w:uiPriority w:val="0"/>
  </w:style>
  <w:style w:type="character" w:customStyle="1" w:styleId="23">
    <w:name w:val="标题 1 字符"/>
    <w:basedOn w:val="13"/>
    <w:link w:val="2"/>
    <w:qFormat/>
    <w:uiPriority w:val="2"/>
    <w:rPr>
      <w:rFonts w:eastAsia="黑体"/>
      <w:bCs/>
      <w:kern w:val="44"/>
      <w:szCs w:val="44"/>
    </w:rPr>
  </w:style>
  <w:style w:type="character" w:customStyle="1" w:styleId="24">
    <w:name w:val="标题 2 字符"/>
    <w:basedOn w:val="13"/>
    <w:link w:val="3"/>
    <w:qFormat/>
    <w:uiPriority w:val="3"/>
    <w:rPr>
      <w:rFonts w:eastAsia="楷体_GB2312" w:asciiTheme="majorHAnsi" w:hAnsiTheme="majorHAnsi" w:cstheme="majorBidi"/>
      <w:bCs/>
    </w:rPr>
  </w:style>
  <w:style w:type="character" w:customStyle="1" w:styleId="25">
    <w:name w:val="标题 3 字符"/>
    <w:basedOn w:val="13"/>
    <w:link w:val="4"/>
    <w:qFormat/>
    <w:uiPriority w:val="4"/>
    <w:rPr>
      <w:rFonts w:eastAsia="仿宋_GB2312"/>
      <w:b/>
      <w:bCs/>
    </w:rPr>
  </w:style>
  <w:style w:type="character" w:customStyle="1" w:styleId="26">
    <w:name w:val="副标题 字符"/>
    <w:basedOn w:val="13"/>
    <w:link w:val="10"/>
    <w:qFormat/>
    <w:uiPriority w:val="5"/>
    <w:rPr>
      <w:rFonts w:eastAsia="楷体_GB2312" w:asciiTheme="majorHAnsi" w:hAnsiTheme="majorHAnsi" w:cstheme="majorBidi"/>
      <w:bCs/>
      <w:kern w:val="28"/>
      <w:sz w:val="30"/>
    </w:rPr>
  </w:style>
  <w:style w:type="character" w:customStyle="1" w:styleId="27">
    <w:name w:val="标题 字符"/>
    <w:basedOn w:val="13"/>
    <w:link w:val="12"/>
    <w:qFormat/>
    <w:uiPriority w:val="1"/>
    <w:rPr>
      <w:rFonts w:asciiTheme="majorHAnsi" w:hAnsiTheme="majorHAnsi" w:eastAsiaTheme="majorEastAsia" w:cstheme="majorBidi"/>
      <w:b/>
      <w:bCs/>
      <w:sz w:val="44"/>
    </w:rPr>
  </w:style>
  <w:style w:type="paragraph" w:customStyle="1" w:styleId="28">
    <w:name w:val="列出段落1"/>
    <w:basedOn w:val="1"/>
    <w:qFormat/>
    <w:uiPriority w:val="34"/>
    <w:pPr>
      <w:ind w:firstLine="420"/>
    </w:pPr>
  </w:style>
  <w:style w:type="paragraph" w:customStyle="1" w:styleId="29">
    <w:name w:val="正文文本 (3)"/>
    <w:basedOn w:val="1"/>
    <w:link w:val="30"/>
    <w:qFormat/>
    <w:uiPriority w:val="0"/>
    <w:pPr>
      <w:shd w:val="clear" w:color="auto" w:fill="FFFFFF"/>
      <w:spacing w:line="598" w:lineRule="exact"/>
      <w:jc w:val="distribute"/>
    </w:pPr>
    <w:rPr>
      <w:rFonts w:ascii="MingLiU" w:hAnsi="MingLiU" w:eastAsia="MingLiU" w:cs="MingLiU"/>
      <w:spacing w:val="20"/>
      <w:sz w:val="29"/>
      <w:szCs w:val="29"/>
    </w:rPr>
  </w:style>
  <w:style w:type="character" w:customStyle="1" w:styleId="30">
    <w:name w:val="正文文本 (3)_"/>
    <w:basedOn w:val="13"/>
    <w:link w:val="29"/>
    <w:qFormat/>
    <w:uiPriority w:val="0"/>
    <w:rPr>
      <w:rFonts w:ascii="MingLiU" w:hAnsi="MingLiU" w:eastAsia="MingLiU" w:cs="MingLiU"/>
      <w:spacing w:val="20"/>
      <w:sz w:val="29"/>
      <w:szCs w:val="29"/>
      <w:shd w:val="clear" w:color="auto" w:fill="FFFFFF"/>
    </w:rPr>
  </w:style>
  <w:style w:type="paragraph" w:customStyle="1" w:styleId="31">
    <w:name w:val="标题 #2"/>
    <w:basedOn w:val="1"/>
    <w:link w:val="32"/>
    <w:qFormat/>
    <w:uiPriority w:val="0"/>
    <w:pPr>
      <w:shd w:val="clear" w:color="auto" w:fill="FFFFFF"/>
      <w:spacing w:before="1200" w:after="120" w:line="688" w:lineRule="exact"/>
      <w:outlineLvl w:val="1"/>
    </w:pPr>
    <w:rPr>
      <w:rFonts w:ascii="MingLiU" w:hAnsi="MingLiU" w:eastAsia="MingLiU" w:cs="MingLiU"/>
      <w:sz w:val="40"/>
      <w:szCs w:val="40"/>
    </w:rPr>
  </w:style>
  <w:style w:type="character" w:customStyle="1" w:styleId="32">
    <w:name w:val="标题 #2_"/>
    <w:basedOn w:val="13"/>
    <w:link w:val="31"/>
    <w:qFormat/>
    <w:uiPriority w:val="0"/>
    <w:rPr>
      <w:rFonts w:ascii="MingLiU" w:hAnsi="MingLiU" w:eastAsia="MingLiU" w:cs="MingLiU"/>
      <w:sz w:val="40"/>
      <w:szCs w:val="40"/>
      <w:shd w:val="clear" w:color="auto" w:fill="FFFFFF"/>
    </w:rPr>
  </w:style>
  <w:style w:type="paragraph" w:customStyle="1" w:styleId="33">
    <w:name w:val="正文文本3"/>
    <w:basedOn w:val="1"/>
    <w:link w:val="34"/>
    <w:qFormat/>
    <w:uiPriority w:val="0"/>
    <w:pPr>
      <w:shd w:val="clear" w:color="auto" w:fill="FFFFFF"/>
      <w:spacing w:before="1080" w:after="1200" w:line="0" w:lineRule="atLeast"/>
      <w:jc w:val="center"/>
    </w:pPr>
    <w:rPr>
      <w:rFonts w:ascii="MingLiU" w:hAnsi="MingLiU" w:eastAsia="MingLiU" w:cs="MingLiU"/>
      <w:spacing w:val="50"/>
      <w:kern w:val="0"/>
      <w:sz w:val="27"/>
      <w:szCs w:val="27"/>
    </w:rPr>
  </w:style>
  <w:style w:type="character" w:customStyle="1" w:styleId="34">
    <w:name w:val="正文文本_"/>
    <w:basedOn w:val="13"/>
    <w:link w:val="33"/>
    <w:qFormat/>
    <w:uiPriority w:val="0"/>
    <w:rPr>
      <w:rFonts w:ascii="MingLiU" w:hAnsi="MingLiU" w:eastAsia="MingLiU" w:cs="MingLiU"/>
      <w:spacing w:val="50"/>
      <w:kern w:val="0"/>
      <w:sz w:val="27"/>
      <w:szCs w:val="27"/>
      <w:shd w:val="clear" w:color="auto" w:fill="FFFFFF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 w:hAnsiTheme="minorHAnsi" w:eastAsiaTheme="minorEastAsia"/>
      <w:color w:val="000000"/>
      <w:sz w:val="24"/>
      <w:szCs w:val="24"/>
      <w:lang w:val="en-US" w:eastAsia="zh-CN" w:bidi="ar-SA"/>
    </w:rPr>
  </w:style>
  <w:style w:type="paragraph" w:customStyle="1" w:styleId="36">
    <w:name w:val="p0"/>
    <w:qFormat/>
    <w:uiPriority w:val="0"/>
    <w:pPr>
      <w:spacing w:before="100" w:beforeAutospacing="1" w:after="100" w:afterAutospacing="1"/>
    </w:pPr>
    <w:rPr>
      <w:rFonts w:ascii="宋体" w:hAnsi="宋体" w:cs="宋体" w:eastAsiaTheme="minorEastAsia"/>
      <w:sz w:val="24"/>
      <w:szCs w:val="32"/>
      <w:lang w:val="en-US" w:eastAsia="zh-CN" w:bidi="ar-SA"/>
    </w:rPr>
  </w:style>
  <w:style w:type="paragraph" w:customStyle="1" w:styleId="37">
    <w:name w:val="大店正文"/>
    <w:basedOn w:val="1"/>
    <w:link w:val="38"/>
    <w:qFormat/>
    <w:uiPriority w:val="0"/>
    <w:pPr>
      <w:spacing w:line="300" w:lineRule="auto"/>
      <w:ind w:firstLine="720"/>
    </w:pPr>
    <w:rPr>
      <w:color w:val="000000"/>
      <w:kern w:val="0"/>
      <w:sz w:val="24"/>
      <w:szCs w:val="24"/>
    </w:rPr>
  </w:style>
  <w:style w:type="character" w:customStyle="1" w:styleId="38">
    <w:name w:val="大店正文 Char Char"/>
    <w:link w:val="37"/>
    <w:qFormat/>
    <w:uiPriority w:val="0"/>
    <w:rPr>
      <w:rFonts w:ascii="Times New Roman" w:hAnsi="Times New Roman" w:eastAsia="仿宋_GB2312" w:cs="Times New Roman"/>
      <w:color w:val="000000"/>
      <w:kern w:val="0"/>
      <w:sz w:val="24"/>
      <w:szCs w:val="24"/>
    </w:rPr>
  </w:style>
  <w:style w:type="paragraph" w:customStyle="1" w:styleId="39">
    <w:name w:val="寺正文"/>
    <w:basedOn w:val="1"/>
    <w:qFormat/>
    <w:uiPriority w:val="0"/>
    <w:pPr>
      <w:ind w:firstLine="480"/>
    </w:pPr>
    <w:rPr>
      <w:rFonts w:ascii="宋体" w:hAnsi="宋体"/>
      <w:lang w:val="zh-CN"/>
    </w:rPr>
  </w:style>
  <w:style w:type="character" w:customStyle="1" w:styleId="40">
    <w:name w:val="正文文本 + MS Mincho"/>
    <w:basedOn w:val="34"/>
    <w:qFormat/>
    <w:uiPriority w:val="0"/>
    <w:rPr>
      <w:rFonts w:ascii="MS Mincho" w:hAnsi="MS Mincho" w:eastAsia="MS Mincho" w:cs="MS Mincho"/>
      <w:color w:val="000000"/>
      <w:spacing w:val="0"/>
      <w:w w:val="100"/>
      <w:kern w:val="0"/>
      <w:position w:val="0"/>
      <w:sz w:val="30"/>
      <w:szCs w:val="30"/>
      <w:u w:val="none"/>
      <w:shd w:val="clear" w:color="auto" w:fill="FFFFFF"/>
      <w:lang w:val="zh-TW"/>
    </w:rPr>
  </w:style>
  <w:style w:type="character" w:customStyle="1" w:styleId="41">
    <w:name w:val="正文文本1"/>
    <w:basedOn w:val="13"/>
    <w:qFormat/>
    <w:uiPriority w:val="0"/>
    <w:rPr>
      <w:rFonts w:ascii="MingLiU" w:hAnsi="MingLiU" w:eastAsia="MingLiU" w:cs="MingLiU"/>
      <w:color w:val="000000"/>
      <w:spacing w:val="50"/>
      <w:w w:val="100"/>
      <w:position w:val="0"/>
      <w:sz w:val="27"/>
      <w:szCs w:val="27"/>
      <w:u w:val="none"/>
      <w:lang w:val="zh-TW"/>
    </w:rPr>
  </w:style>
  <w:style w:type="character" w:customStyle="1" w:styleId="42">
    <w:name w:val="正文文本 (3)1"/>
    <w:basedOn w:val="30"/>
    <w:qFormat/>
    <w:uiPriority w:val="0"/>
    <w:rPr>
      <w:rFonts w:ascii="MingLiU" w:hAnsi="MingLiU" w:eastAsia="MingLiU" w:cs="MingLiU"/>
      <w:color w:val="000000"/>
      <w:spacing w:val="20"/>
      <w:w w:val="100"/>
      <w:position w:val="0"/>
      <w:sz w:val="29"/>
      <w:szCs w:val="29"/>
      <w:u w:val="none"/>
      <w:shd w:val="clear" w:color="auto" w:fill="FFFFFF"/>
      <w:lang w:val="zh-TW"/>
    </w:rPr>
  </w:style>
  <w:style w:type="character" w:customStyle="1" w:styleId="43">
    <w:name w:val="正文文本1 Char"/>
    <w:qFormat/>
    <w:uiPriority w:val="0"/>
    <w:rPr>
      <w:rFonts w:ascii="MingLiU" w:hAnsi="MingLiU" w:eastAsia="MingLiU" w:cs="MingLiU"/>
      <w:spacing w:val="50"/>
      <w:sz w:val="27"/>
      <w:szCs w:val="27"/>
      <w:u w:val="none"/>
    </w:rPr>
  </w:style>
  <w:style w:type="character" w:customStyle="1" w:styleId="44">
    <w:name w:val="标题 #2 + MS Mincho"/>
    <w:basedOn w:val="32"/>
    <w:qFormat/>
    <w:uiPriority w:val="0"/>
    <w:rPr>
      <w:rFonts w:ascii="MS Mincho" w:hAnsi="MS Mincho" w:eastAsia="MS Mincho" w:cs="MS Mincho"/>
      <w:color w:val="000000"/>
      <w:spacing w:val="0"/>
      <w:w w:val="100"/>
      <w:position w:val="0"/>
      <w:sz w:val="15"/>
      <w:szCs w:val="15"/>
      <w:u w:val="none"/>
      <w:shd w:val="clear" w:color="auto" w:fill="FFFFFF"/>
      <w:lang w:val="zh-TW"/>
    </w:rPr>
  </w:style>
  <w:style w:type="character" w:customStyle="1" w:styleId="45">
    <w:name w:val="标题 #2 + 间距 0 pt"/>
    <w:basedOn w:val="32"/>
    <w:qFormat/>
    <w:uiPriority w:val="0"/>
    <w:rPr>
      <w:rFonts w:ascii="MingLiU" w:hAnsi="MingLiU" w:eastAsia="MingLiU" w:cs="MingLiU"/>
      <w:color w:val="000000"/>
      <w:spacing w:val="10"/>
      <w:w w:val="100"/>
      <w:position w:val="0"/>
      <w:sz w:val="40"/>
      <w:szCs w:val="40"/>
      <w:u w:val="none"/>
      <w:shd w:val="clear" w:color="auto" w:fill="FFFFFF"/>
      <w:lang w:val="zh-TW"/>
    </w:rPr>
  </w:style>
  <w:style w:type="character" w:customStyle="1" w:styleId="46">
    <w:name w:val="正文文本2"/>
    <w:basedOn w:val="34"/>
    <w:qFormat/>
    <w:uiPriority w:val="0"/>
    <w:rPr>
      <w:rFonts w:ascii="MingLiU" w:hAnsi="MingLiU" w:eastAsia="MingLiU" w:cs="MingLiU"/>
      <w:color w:val="000000"/>
      <w:spacing w:val="50"/>
      <w:w w:val="100"/>
      <w:kern w:val="0"/>
      <w:position w:val="0"/>
      <w:sz w:val="27"/>
      <w:szCs w:val="27"/>
      <w:u w:val="none"/>
      <w:shd w:val="clear" w:color="auto" w:fill="FFFFFF"/>
      <w:lang w:val="zh-TW"/>
    </w:rPr>
  </w:style>
  <w:style w:type="character" w:customStyle="1" w:styleId="47">
    <w:name w:val="bds_nopic"/>
    <w:basedOn w:val="13"/>
    <w:qFormat/>
    <w:uiPriority w:val="0"/>
  </w:style>
  <w:style w:type="character" w:customStyle="1" w:styleId="48">
    <w:name w:val="bds_nopic1"/>
    <w:basedOn w:val="13"/>
    <w:qFormat/>
    <w:uiPriority w:val="0"/>
  </w:style>
  <w:style w:type="character" w:customStyle="1" w:styleId="49">
    <w:name w:val="bds_more2"/>
    <w:basedOn w:val="13"/>
    <w:qFormat/>
    <w:uiPriority w:val="0"/>
  </w:style>
  <w:style w:type="character" w:customStyle="1" w:styleId="50">
    <w:name w:val="bds_more3"/>
    <w:basedOn w:val="13"/>
    <w:qFormat/>
    <w:uiPriority w:val="0"/>
    <w:rPr>
      <w:rFonts w:hint="eastAsia" w:ascii="宋体" w:hAnsi="宋体" w:eastAsia="宋体" w:cs="宋体"/>
    </w:rPr>
  </w:style>
  <w:style w:type="character" w:customStyle="1" w:styleId="51">
    <w:name w:val="bds_more4"/>
    <w:basedOn w:val="13"/>
    <w:qFormat/>
    <w:uiPriority w:val="0"/>
  </w:style>
  <w:style w:type="character" w:customStyle="1" w:styleId="52">
    <w:name w:val="页眉 字符"/>
    <w:basedOn w:val="13"/>
    <w:link w:val="8"/>
    <w:qFormat/>
    <w:uiPriority w:val="99"/>
    <w:rPr>
      <w:rFonts w:eastAsia="仿宋_GB2312"/>
      <w:sz w:val="18"/>
      <w:szCs w:val="18"/>
    </w:rPr>
  </w:style>
  <w:style w:type="character" w:customStyle="1" w:styleId="53">
    <w:name w:val="页脚 字符"/>
    <w:basedOn w:val="13"/>
    <w:link w:val="7"/>
    <w:qFormat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54">
    <w:name w:val="日期 字符"/>
    <w:basedOn w:val="13"/>
    <w:link w:val="5"/>
    <w:qFormat/>
    <w:uiPriority w:val="0"/>
    <w:rPr>
      <w:rFonts w:ascii="Calibri" w:hAnsi="Calibri" w:eastAsia="仿宋_GB2312" w:cs="Times New Roman"/>
      <w:szCs w:val="22"/>
    </w:rPr>
  </w:style>
  <w:style w:type="character" w:customStyle="1" w:styleId="55">
    <w:name w:val="批注框文本 字符"/>
    <w:basedOn w:val="13"/>
    <w:link w:val="6"/>
    <w:qFormat/>
    <w:uiPriority w:val="0"/>
    <w:rPr>
      <w:rFonts w:ascii="Calibri" w:hAnsi="Calibri" w:eastAsia="仿宋_GB2312" w:cs="Times New Roman"/>
      <w:sz w:val="18"/>
      <w:szCs w:val="18"/>
    </w:rPr>
  </w:style>
  <w:style w:type="paragraph" w:customStyle="1" w:styleId="56">
    <w:name w:val="列出段落2"/>
    <w:basedOn w:val="1"/>
    <w:unhideWhenUsed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5BEA56-7C41-4900-B511-3082E8DD61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358</Words>
  <Characters>2044</Characters>
  <Lines>17</Lines>
  <Paragraphs>4</Paragraphs>
  <ScaleCrop>false</ScaleCrop>
  <LinksUpToDate>false</LinksUpToDate>
  <CharactersWithSpaces>2398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2016-07-05T06:23:00Z</dcterms:created>
  <dc:creator>duancunguo</dc:creator>
  <cp:lastModifiedBy>硕果</cp:lastModifiedBy>
  <cp:lastPrinted>2017-08-21T03:09:00Z</cp:lastPrinted>
  <dcterms:modified xsi:type="dcterms:W3CDTF">2017-12-27T01:57:29Z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